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F" w:rsidRDefault="0087535E" w:rsidP="00A84910">
      <w:pPr>
        <w:jc w:val="center"/>
        <w:rPr>
          <w:b/>
        </w:rPr>
      </w:pPr>
      <w:r>
        <w:rPr>
          <w:b/>
        </w:rPr>
        <w:t>PROCESSO SELETIVO SIMPLIFICADO 001/2017</w:t>
      </w:r>
      <w:r w:rsidR="009B3CC9">
        <w:rPr>
          <w:b/>
        </w:rPr>
        <w:t xml:space="preserve">                                                                                                                                                      EDITAL 00</w:t>
      </w:r>
      <w:r w:rsidR="00435A1D">
        <w:rPr>
          <w:b/>
        </w:rPr>
        <w:t>4</w:t>
      </w:r>
      <w:r w:rsidR="009B3CC9">
        <w:rPr>
          <w:b/>
        </w:rPr>
        <w:t xml:space="preserve">/2017                                                                                                                                                              </w:t>
      </w:r>
      <w:r w:rsidR="00435A1D">
        <w:rPr>
          <w:b/>
        </w:rPr>
        <w:t>Divulgação Oficial do Resultado de Avaliação de Títulos</w:t>
      </w:r>
    </w:p>
    <w:p w:rsidR="004A612F" w:rsidRDefault="004A612F" w:rsidP="00A70B8E">
      <w:pPr>
        <w:rPr>
          <w:b/>
        </w:rPr>
      </w:pPr>
      <w:r>
        <w:rPr>
          <w:b/>
        </w:rPr>
        <w:t>Médico Clínico Geral ESF</w:t>
      </w:r>
    </w:p>
    <w:tbl>
      <w:tblPr>
        <w:tblW w:w="966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2276"/>
        <w:gridCol w:w="1406"/>
        <w:gridCol w:w="1558"/>
      </w:tblGrid>
      <w:tr w:rsidR="00B05730" w:rsidTr="00B05730">
        <w:trPr>
          <w:trHeight w:val="431"/>
        </w:trPr>
        <w:tc>
          <w:tcPr>
            <w:tcW w:w="4447" w:type="dxa"/>
          </w:tcPr>
          <w:p w:rsidR="00B05730" w:rsidRDefault="00B05730" w:rsidP="004A612F">
            <w:pPr>
              <w:ind w:left="336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276" w:type="dxa"/>
          </w:tcPr>
          <w:p w:rsidR="00B05730" w:rsidRDefault="00B05730" w:rsidP="00435A1D">
            <w:pPr>
              <w:ind w:left="376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410" w:type="dxa"/>
          </w:tcPr>
          <w:p w:rsidR="00B05730" w:rsidRDefault="00B05730" w:rsidP="00B05730">
            <w:pPr>
              <w:rPr>
                <w:b/>
              </w:rPr>
            </w:pPr>
            <w:r>
              <w:rPr>
                <w:b/>
              </w:rPr>
              <w:t xml:space="preserve">         PONTOS</w:t>
            </w:r>
          </w:p>
        </w:tc>
        <w:tc>
          <w:tcPr>
            <w:tcW w:w="1527" w:type="dxa"/>
          </w:tcPr>
          <w:p w:rsidR="00B05730" w:rsidRDefault="00B05730" w:rsidP="00B05730">
            <w:pPr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B05730" w:rsidTr="00B05730">
        <w:trPr>
          <w:trHeight w:val="429"/>
        </w:trPr>
        <w:tc>
          <w:tcPr>
            <w:tcW w:w="4447" w:type="dxa"/>
          </w:tcPr>
          <w:p w:rsidR="00B05730" w:rsidRDefault="00B05730" w:rsidP="004A612F">
            <w:pPr>
              <w:ind w:left="336"/>
              <w:rPr>
                <w:b/>
              </w:rPr>
            </w:pPr>
            <w:r>
              <w:t>Fernanda Alves Monteiro Adorno</w:t>
            </w:r>
          </w:p>
        </w:tc>
        <w:tc>
          <w:tcPr>
            <w:tcW w:w="2276" w:type="dxa"/>
          </w:tcPr>
          <w:p w:rsidR="00B05730" w:rsidRDefault="00B05730" w:rsidP="00435A1D">
            <w:pPr>
              <w:ind w:left="376"/>
              <w:rPr>
                <w:b/>
              </w:rPr>
            </w:pPr>
            <w:r>
              <w:t>8.070.265-5/PR</w:t>
            </w:r>
          </w:p>
        </w:tc>
        <w:tc>
          <w:tcPr>
            <w:tcW w:w="1410" w:type="dxa"/>
          </w:tcPr>
          <w:p w:rsidR="00B05730" w:rsidRPr="00435A1D" w:rsidRDefault="00B05730" w:rsidP="00B05730">
            <w:pPr>
              <w:tabs>
                <w:tab w:val="left" w:pos="497"/>
              </w:tabs>
            </w:pPr>
            <w:r w:rsidRPr="00435A1D">
              <w:t xml:space="preserve">               50</w:t>
            </w:r>
          </w:p>
        </w:tc>
        <w:tc>
          <w:tcPr>
            <w:tcW w:w="1527" w:type="dxa"/>
          </w:tcPr>
          <w:p w:rsidR="00B05730" w:rsidRPr="00435A1D" w:rsidRDefault="00B05730" w:rsidP="00B05730">
            <w:pPr>
              <w:ind w:left="528"/>
            </w:pPr>
            <w:proofErr w:type="gramStart"/>
            <w:r>
              <w:t>1</w:t>
            </w:r>
            <w:proofErr w:type="gramEnd"/>
          </w:p>
        </w:tc>
      </w:tr>
      <w:tr w:rsidR="00B05730" w:rsidTr="00B05730">
        <w:trPr>
          <w:trHeight w:val="476"/>
        </w:trPr>
        <w:tc>
          <w:tcPr>
            <w:tcW w:w="4447" w:type="dxa"/>
          </w:tcPr>
          <w:p w:rsidR="00B05730" w:rsidRPr="00DC76E1" w:rsidRDefault="00B05730" w:rsidP="00F929B6">
            <w:r>
              <w:t xml:space="preserve">      </w:t>
            </w:r>
            <w:r w:rsidRPr="00DC76E1">
              <w:t>Vitor Montenegro Lourenço da Silva</w:t>
            </w:r>
          </w:p>
        </w:tc>
        <w:tc>
          <w:tcPr>
            <w:tcW w:w="2276" w:type="dxa"/>
          </w:tcPr>
          <w:p w:rsidR="00B05730" w:rsidRDefault="00B05730" w:rsidP="00435A1D">
            <w:r>
              <w:t xml:space="preserve">       </w:t>
            </w:r>
            <w:r w:rsidRPr="00DC76E1">
              <w:t>6.922.132-7/PR</w:t>
            </w:r>
          </w:p>
        </w:tc>
        <w:tc>
          <w:tcPr>
            <w:tcW w:w="1410" w:type="dxa"/>
          </w:tcPr>
          <w:p w:rsidR="00B05730" w:rsidRDefault="00B05730" w:rsidP="00435A1D">
            <w:r>
              <w:t xml:space="preserve">               25</w:t>
            </w:r>
          </w:p>
        </w:tc>
        <w:tc>
          <w:tcPr>
            <w:tcW w:w="1527" w:type="dxa"/>
          </w:tcPr>
          <w:p w:rsidR="00B05730" w:rsidRDefault="00B05730" w:rsidP="00B05730">
            <w:pPr>
              <w:ind w:left="528"/>
            </w:pPr>
            <w:proofErr w:type="gramStart"/>
            <w:r>
              <w:t>2</w:t>
            </w:r>
            <w:proofErr w:type="gramEnd"/>
          </w:p>
        </w:tc>
      </w:tr>
      <w:tr w:rsidR="00B05730" w:rsidTr="00B05730">
        <w:trPr>
          <w:trHeight w:val="409"/>
        </w:trPr>
        <w:tc>
          <w:tcPr>
            <w:tcW w:w="4447" w:type="dxa"/>
          </w:tcPr>
          <w:p w:rsidR="00B05730" w:rsidRDefault="00B05730" w:rsidP="004A612F">
            <w:pPr>
              <w:ind w:left="336"/>
            </w:pPr>
            <w:r>
              <w:t xml:space="preserve">Paulo </w:t>
            </w:r>
            <w:proofErr w:type="spellStart"/>
            <w:r>
              <w:t>Makoto</w:t>
            </w:r>
            <w:proofErr w:type="spellEnd"/>
            <w:r>
              <w:t xml:space="preserve"> </w:t>
            </w:r>
            <w:proofErr w:type="spellStart"/>
            <w:r>
              <w:t>Furuta</w:t>
            </w:r>
            <w:proofErr w:type="spellEnd"/>
            <w:r>
              <w:t xml:space="preserve"> </w:t>
            </w:r>
            <w:proofErr w:type="spellStart"/>
            <w:r>
              <w:t>Peternelli</w:t>
            </w:r>
            <w:proofErr w:type="spellEnd"/>
          </w:p>
        </w:tc>
        <w:tc>
          <w:tcPr>
            <w:tcW w:w="2276" w:type="dxa"/>
          </w:tcPr>
          <w:p w:rsidR="00B05730" w:rsidRDefault="00B05730" w:rsidP="00435A1D">
            <w:pPr>
              <w:ind w:left="376"/>
            </w:pPr>
            <w:r>
              <w:t>9.130.561-5/PR</w:t>
            </w:r>
          </w:p>
        </w:tc>
        <w:tc>
          <w:tcPr>
            <w:tcW w:w="1410" w:type="dxa"/>
          </w:tcPr>
          <w:p w:rsidR="00B05730" w:rsidRDefault="00B05730" w:rsidP="00435A1D">
            <w:r>
              <w:t xml:space="preserve">                 </w:t>
            </w:r>
            <w:proofErr w:type="gramStart"/>
            <w:r>
              <w:t>5</w:t>
            </w:r>
            <w:proofErr w:type="gramEnd"/>
          </w:p>
        </w:tc>
        <w:tc>
          <w:tcPr>
            <w:tcW w:w="1527" w:type="dxa"/>
          </w:tcPr>
          <w:p w:rsidR="00B05730" w:rsidRDefault="00B05730" w:rsidP="00B05730">
            <w:pPr>
              <w:ind w:left="528"/>
            </w:pPr>
            <w:proofErr w:type="gramStart"/>
            <w:r>
              <w:t>3</w:t>
            </w:r>
            <w:proofErr w:type="gramEnd"/>
          </w:p>
        </w:tc>
      </w:tr>
      <w:tr w:rsidR="00B05730" w:rsidTr="00B05730">
        <w:trPr>
          <w:trHeight w:val="429"/>
        </w:trPr>
        <w:tc>
          <w:tcPr>
            <w:tcW w:w="4447" w:type="dxa"/>
          </w:tcPr>
          <w:p w:rsidR="00B05730" w:rsidRDefault="00B05730" w:rsidP="004A612F">
            <w:pPr>
              <w:ind w:left="336"/>
            </w:pPr>
            <w:r>
              <w:t>Paulo Victor Fonseca</w:t>
            </w:r>
          </w:p>
        </w:tc>
        <w:tc>
          <w:tcPr>
            <w:tcW w:w="2276" w:type="dxa"/>
          </w:tcPr>
          <w:p w:rsidR="00B05730" w:rsidRDefault="00B05730" w:rsidP="00435A1D">
            <w:pPr>
              <w:ind w:left="376"/>
            </w:pPr>
            <w:r>
              <w:t>2004009148063/CE</w:t>
            </w:r>
          </w:p>
        </w:tc>
        <w:tc>
          <w:tcPr>
            <w:tcW w:w="1410" w:type="dxa"/>
          </w:tcPr>
          <w:p w:rsidR="00B05730" w:rsidRDefault="00B05730" w:rsidP="00435A1D">
            <w:r>
              <w:t xml:space="preserve">                 </w:t>
            </w:r>
            <w:proofErr w:type="gramStart"/>
            <w:r>
              <w:t>5</w:t>
            </w:r>
            <w:proofErr w:type="gramEnd"/>
          </w:p>
        </w:tc>
        <w:tc>
          <w:tcPr>
            <w:tcW w:w="1527" w:type="dxa"/>
          </w:tcPr>
          <w:p w:rsidR="00B05730" w:rsidRDefault="00B05730" w:rsidP="00B05730">
            <w:pPr>
              <w:ind w:left="528"/>
            </w:pPr>
            <w:proofErr w:type="gramStart"/>
            <w:r>
              <w:t>4</w:t>
            </w:r>
            <w:proofErr w:type="gramEnd"/>
          </w:p>
        </w:tc>
      </w:tr>
      <w:tr w:rsidR="00B05730" w:rsidTr="00B05730">
        <w:trPr>
          <w:trHeight w:val="396"/>
        </w:trPr>
        <w:tc>
          <w:tcPr>
            <w:tcW w:w="4447" w:type="dxa"/>
          </w:tcPr>
          <w:p w:rsidR="00B05730" w:rsidRDefault="00B05730" w:rsidP="002066EA">
            <w:pPr>
              <w:ind w:left="336"/>
            </w:pPr>
            <w:r>
              <w:t>Victória Isabelle Trombini Ferreira</w:t>
            </w:r>
          </w:p>
        </w:tc>
        <w:tc>
          <w:tcPr>
            <w:tcW w:w="2276" w:type="dxa"/>
          </w:tcPr>
          <w:p w:rsidR="00B05730" w:rsidRDefault="00B05730" w:rsidP="00435A1D">
            <w:pPr>
              <w:ind w:left="376"/>
            </w:pPr>
            <w:r>
              <w:t>10.871.237-6/PR</w:t>
            </w:r>
          </w:p>
        </w:tc>
        <w:tc>
          <w:tcPr>
            <w:tcW w:w="1410" w:type="dxa"/>
          </w:tcPr>
          <w:p w:rsidR="00B05730" w:rsidRDefault="00B05730" w:rsidP="00435A1D">
            <w:r>
              <w:t xml:space="preserve">                 </w:t>
            </w:r>
            <w:proofErr w:type="gramStart"/>
            <w:r>
              <w:t>5</w:t>
            </w:r>
            <w:proofErr w:type="gramEnd"/>
          </w:p>
        </w:tc>
        <w:tc>
          <w:tcPr>
            <w:tcW w:w="1527" w:type="dxa"/>
          </w:tcPr>
          <w:p w:rsidR="00B05730" w:rsidRDefault="00B05730" w:rsidP="00B05730">
            <w:pPr>
              <w:ind w:left="528"/>
            </w:pPr>
            <w:proofErr w:type="gramStart"/>
            <w:r>
              <w:t>5</w:t>
            </w:r>
            <w:proofErr w:type="gramEnd"/>
          </w:p>
        </w:tc>
      </w:tr>
    </w:tbl>
    <w:p w:rsidR="004A612F" w:rsidRDefault="004A612F" w:rsidP="004A612F"/>
    <w:p w:rsidR="002066EA" w:rsidRPr="00A84910" w:rsidRDefault="002066EA" w:rsidP="00A70B8E">
      <w:pPr>
        <w:rPr>
          <w:b/>
        </w:rPr>
      </w:pPr>
      <w:r w:rsidRPr="00A84910">
        <w:rPr>
          <w:b/>
        </w:rPr>
        <w:t>Médico Veterinário</w:t>
      </w:r>
    </w:p>
    <w:tbl>
      <w:tblPr>
        <w:tblW w:w="9710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2"/>
        <w:gridCol w:w="2268"/>
        <w:gridCol w:w="1320"/>
        <w:gridCol w:w="1630"/>
      </w:tblGrid>
      <w:tr w:rsidR="00B05730" w:rsidTr="00B05730">
        <w:trPr>
          <w:trHeight w:val="477"/>
        </w:trPr>
        <w:tc>
          <w:tcPr>
            <w:tcW w:w="4492" w:type="dxa"/>
          </w:tcPr>
          <w:p w:rsidR="00B05730" w:rsidRDefault="00B05730" w:rsidP="00A84910">
            <w:pPr>
              <w:ind w:left="381"/>
              <w:rPr>
                <w:b/>
              </w:rPr>
            </w:pPr>
            <w:r w:rsidRPr="00A84910">
              <w:rPr>
                <w:b/>
              </w:rPr>
              <w:t>Nome</w:t>
            </w:r>
          </w:p>
        </w:tc>
        <w:tc>
          <w:tcPr>
            <w:tcW w:w="2268" w:type="dxa"/>
          </w:tcPr>
          <w:p w:rsidR="00B05730" w:rsidRDefault="00B05730" w:rsidP="00480A5E">
            <w:pPr>
              <w:ind w:left="2816" w:hanging="2491"/>
              <w:rPr>
                <w:b/>
              </w:rPr>
            </w:pPr>
            <w:r w:rsidRPr="00A84910">
              <w:rPr>
                <w:b/>
              </w:rPr>
              <w:t>RG</w:t>
            </w:r>
          </w:p>
        </w:tc>
        <w:tc>
          <w:tcPr>
            <w:tcW w:w="1320" w:type="dxa"/>
          </w:tcPr>
          <w:p w:rsidR="00B05730" w:rsidRDefault="00B05730" w:rsidP="00B05730">
            <w:pPr>
              <w:ind w:left="214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630" w:type="dxa"/>
          </w:tcPr>
          <w:p w:rsidR="00B05730" w:rsidRDefault="00B05730" w:rsidP="00B05730">
            <w:pPr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B05730" w:rsidTr="00B05730">
        <w:trPr>
          <w:trHeight w:val="461"/>
        </w:trPr>
        <w:tc>
          <w:tcPr>
            <w:tcW w:w="4492" w:type="dxa"/>
          </w:tcPr>
          <w:p w:rsidR="00B05730" w:rsidRPr="00A84910" w:rsidRDefault="00B05730" w:rsidP="00A84910">
            <w:pPr>
              <w:ind w:left="381"/>
              <w:rPr>
                <w:b/>
              </w:rPr>
            </w:pPr>
            <w:proofErr w:type="spellStart"/>
            <w:r>
              <w:t>Antonio</w:t>
            </w:r>
            <w:proofErr w:type="spellEnd"/>
            <w:r>
              <w:t xml:space="preserve"> Maria </w:t>
            </w:r>
            <w:proofErr w:type="spellStart"/>
            <w:r>
              <w:t>Claret</w:t>
            </w:r>
            <w:proofErr w:type="spellEnd"/>
            <w:r>
              <w:t xml:space="preserve"> Ferrari</w:t>
            </w:r>
          </w:p>
        </w:tc>
        <w:tc>
          <w:tcPr>
            <w:tcW w:w="2268" w:type="dxa"/>
          </w:tcPr>
          <w:p w:rsidR="00B05730" w:rsidRPr="00A84910" w:rsidRDefault="00B05730" w:rsidP="00480A5E">
            <w:pPr>
              <w:ind w:left="2816" w:hanging="2491"/>
              <w:rPr>
                <w:b/>
              </w:rPr>
            </w:pPr>
            <w:r>
              <w:t xml:space="preserve"> 3/R.601.910/SC</w:t>
            </w:r>
          </w:p>
        </w:tc>
        <w:tc>
          <w:tcPr>
            <w:tcW w:w="1320" w:type="dxa"/>
          </w:tcPr>
          <w:p w:rsidR="00B05730" w:rsidRPr="00480A5E" w:rsidRDefault="00B05730" w:rsidP="00B05730">
            <w:pPr>
              <w:ind w:left="781"/>
            </w:pPr>
            <w:r w:rsidRPr="00480A5E">
              <w:t>70</w:t>
            </w:r>
          </w:p>
        </w:tc>
        <w:tc>
          <w:tcPr>
            <w:tcW w:w="1630" w:type="dxa"/>
          </w:tcPr>
          <w:p w:rsidR="00B05730" w:rsidRPr="00480A5E" w:rsidRDefault="00B05730" w:rsidP="00B05730">
            <w:pPr>
              <w:ind w:left="595"/>
            </w:pPr>
            <w:proofErr w:type="gramStart"/>
            <w:r>
              <w:t>1</w:t>
            </w:r>
            <w:proofErr w:type="gramEnd"/>
          </w:p>
        </w:tc>
      </w:tr>
      <w:tr w:rsidR="00B05730" w:rsidTr="00B05730">
        <w:trPr>
          <w:trHeight w:val="431"/>
        </w:trPr>
        <w:tc>
          <w:tcPr>
            <w:tcW w:w="4492" w:type="dxa"/>
          </w:tcPr>
          <w:p w:rsidR="00B05730" w:rsidRPr="008C4796" w:rsidRDefault="00B05730" w:rsidP="00F31232">
            <w:r>
              <w:t xml:space="preserve">       </w:t>
            </w:r>
            <w:r w:rsidRPr="008C4796">
              <w:t xml:space="preserve">Mário </w:t>
            </w:r>
            <w:proofErr w:type="spellStart"/>
            <w:r w:rsidRPr="008C4796">
              <w:t>Mady</w:t>
            </w:r>
            <w:proofErr w:type="spellEnd"/>
            <w:r w:rsidRPr="008C4796">
              <w:t xml:space="preserve"> Barbosa</w:t>
            </w:r>
          </w:p>
        </w:tc>
        <w:tc>
          <w:tcPr>
            <w:tcW w:w="2268" w:type="dxa"/>
          </w:tcPr>
          <w:p w:rsidR="00B05730" w:rsidRDefault="00B05730" w:rsidP="00503D6A">
            <w:pPr>
              <w:ind w:left="409"/>
            </w:pPr>
            <w:r w:rsidRPr="008C4796">
              <w:t>3.474.718-0/PR</w:t>
            </w:r>
          </w:p>
        </w:tc>
        <w:tc>
          <w:tcPr>
            <w:tcW w:w="1320" w:type="dxa"/>
          </w:tcPr>
          <w:p w:rsidR="00B05730" w:rsidRDefault="00B05730" w:rsidP="00B05730">
            <w:pPr>
              <w:ind w:left="781"/>
            </w:pPr>
            <w:r>
              <w:t>45</w:t>
            </w:r>
          </w:p>
        </w:tc>
        <w:tc>
          <w:tcPr>
            <w:tcW w:w="1630" w:type="dxa"/>
          </w:tcPr>
          <w:p w:rsidR="00B05730" w:rsidRDefault="00B05730" w:rsidP="00B05730">
            <w:pPr>
              <w:ind w:left="595"/>
            </w:pPr>
            <w:proofErr w:type="gramStart"/>
            <w:r>
              <w:t>2</w:t>
            </w:r>
            <w:proofErr w:type="gramEnd"/>
          </w:p>
        </w:tc>
      </w:tr>
      <w:tr w:rsidR="00B05730" w:rsidTr="00B05730">
        <w:trPr>
          <w:trHeight w:val="461"/>
        </w:trPr>
        <w:tc>
          <w:tcPr>
            <w:tcW w:w="4492" w:type="dxa"/>
          </w:tcPr>
          <w:p w:rsidR="00B05730" w:rsidRPr="007A6514" w:rsidRDefault="00B05730" w:rsidP="0089192B">
            <w:r>
              <w:t xml:space="preserve">       </w:t>
            </w:r>
            <w:proofErr w:type="spellStart"/>
            <w:r w:rsidRPr="007A6514">
              <w:t>Maikon</w:t>
            </w:r>
            <w:proofErr w:type="spellEnd"/>
            <w:r w:rsidRPr="007A6514">
              <w:t xml:space="preserve"> Sergio de Campos</w:t>
            </w:r>
          </w:p>
        </w:tc>
        <w:tc>
          <w:tcPr>
            <w:tcW w:w="2268" w:type="dxa"/>
          </w:tcPr>
          <w:p w:rsidR="00B05730" w:rsidRDefault="00B05730" w:rsidP="001F31E6">
            <w:pPr>
              <w:ind w:left="267"/>
            </w:pPr>
            <w:r w:rsidRPr="007A6514">
              <w:t>10.814.985-0/PR</w:t>
            </w:r>
          </w:p>
        </w:tc>
        <w:tc>
          <w:tcPr>
            <w:tcW w:w="1320" w:type="dxa"/>
          </w:tcPr>
          <w:p w:rsidR="00B05730" w:rsidRDefault="00B05730" w:rsidP="00B05730">
            <w:pPr>
              <w:ind w:left="781"/>
            </w:pPr>
            <w:r>
              <w:t>35</w:t>
            </w:r>
          </w:p>
        </w:tc>
        <w:tc>
          <w:tcPr>
            <w:tcW w:w="1630" w:type="dxa"/>
          </w:tcPr>
          <w:p w:rsidR="00B05730" w:rsidRDefault="00B05730" w:rsidP="00B05730">
            <w:pPr>
              <w:ind w:left="595"/>
            </w:pPr>
            <w:proofErr w:type="gramStart"/>
            <w:r>
              <w:t>3</w:t>
            </w:r>
            <w:proofErr w:type="gramEnd"/>
          </w:p>
        </w:tc>
      </w:tr>
      <w:tr w:rsidR="00B05730" w:rsidTr="00B05730">
        <w:trPr>
          <w:trHeight w:val="477"/>
        </w:trPr>
        <w:tc>
          <w:tcPr>
            <w:tcW w:w="4492" w:type="dxa"/>
          </w:tcPr>
          <w:p w:rsidR="00B05730" w:rsidRPr="00784E50" w:rsidRDefault="00B05730" w:rsidP="00523E6F">
            <w:r>
              <w:t xml:space="preserve">       </w:t>
            </w:r>
            <w:r w:rsidRPr="00784E50">
              <w:t>Janaina Fabris Molina</w:t>
            </w:r>
          </w:p>
        </w:tc>
        <w:tc>
          <w:tcPr>
            <w:tcW w:w="2268" w:type="dxa"/>
          </w:tcPr>
          <w:p w:rsidR="00B05730" w:rsidRDefault="00B05730" w:rsidP="001F31E6">
            <w:pPr>
              <w:ind w:left="267"/>
            </w:pPr>
            <w:r w:rsidRPr="00784E50">
              <w:t>10.691.493-1/PR</w:t>
            </w:r>
          </w:p>
        </w:tc>
        <w:tc>
          <w:tcPr>
            <w:tcW w:w="1320" w:type="dxa"/>
          </w:tcPr>
          <w:p w:rsidR="00B05730" w:rsidRDefault="00B05730" w:rsidP="00B05730">
            <w:pPr>
              <w:ind w:left="781"/>
            </w:pPr>
            <w:r>
              <w:t>20</w:t>
            </w:r>
          </w:p>
        </w:tc>
        <w:tc>
          <w:tcPr>
            <w:tcW w:w="1630" w:type="dxa"/>
          </w:tcPr>
          <w:p w:rsidR="00B05730" w:rsidRDefault="00B05730" w:rsidP="00B05730">
            <w:pPr>
              <w:ind w:left="595"/>
            </w:pPr>
            <w:proofErr w:type="gramStart"/>
            <w:r>
              <w:t>4</w:t>
            </w:r>
            <w:proofErr w:type="gramEnd"/>
          </w:p>
        </w:tc>
      </w:tr>
      <w:tr w:rsidR="00B05730" w:rsidTr="00B05730">
        <w:trPr>
          <w:trHeight w:val="477"/>
        </w:trPr>
        <w:tc>
          <w:tcPr>
            <w:tcW w:w="4492" w:type="dxa"/>
          </w:tcPr>
          <w:p w:rsidR="00B05730" w:rsidRPr="007F4C9B" w:rsidRDefault="00B05730" w:rsidP="00690677">
            <w:r>
              <w:t xml:space="preserve">       </w:t>
            </w:r>
            <w:r w:rsidRPr="007F4C9B">
              <w:t xml:space="preserve">Katia Fabiane </w:t>
            </w:r>
            <w:proofErr w:type="spellStart"/>
            <w:r w:rsidRPr="007F4C9B">
              <w:t>Zimermann</w:t>
            </w:r>
            <w:proofErr w:type="spellEnd"/>
          </w:p>
        </w:tc>
        <w:tc>
          <w:tcPr>
            <w:tcW w:w="2268" w:type="dxa"/>
          </w:tcPr>
          <w:p w:rsidR="00B05730" w:rsidRDefault="00B05730" w:rsidP="001F31E6">
            <w:pPr>
              <w:ind w:left="267"/>
            </w:pPr>
            <w:r w:rsidRPr="007F4C9B">
              <w:t>10.268.897-0/PR</w:t>
            </w:r>
          </w:p>
        </w:tc>
        <w:tc>
          <w:tcPr>
            <w:tcW w:w="1320" w:type="dxa"/>
          </w:tcPr>
          <w:p w:rsidR="00B05730" w:rsidRDefault="00B05730" w:rsidP="00B05730">
            <w:pPr>
              <w:ind w:left="781"/>
            </w:pPr>
            <w:r>
              <w:t>20</w:t>
            </w:r>
          </w:p>
        </w:tc>
        <w:tc>
          <w:tcPr>
            <w:tcW w:w="1630" w:type="dxa"/>
          </w:tcPr>
          <w:p w:rsidR="00B05730" w:rsidRDefault="00B05730" w:rsidP="00B05730">
            <w:pPr>
              <w:ind w:left="595"/>
            </w:pPr>
            <w:proofErr w:type="gramStart"/>
            <w:r>
              <w:t>5</w:t>
            </w:r>
            <w:proofErr w:type="gramEnd"/>
          </w:p>
        </w:tc>
      </w:tr>
      <w:tr w:rsidR="00B05730" w:rsidTr="00B05730">
        <w:trPr>
          <w:trHeight w:val="477"/>
        </w:trPr>
        <w:tc>
          <w:tcPr>
            <w:tcW w:w="4492" w:type="dxa"/>
          </w:tcPr>
          <w:p w:rsidR="00B05730" w:rsidRDefault="00B05730" w:rsidP="00A84910">
            <w:pPr>
              <w:ind w:left="381"/>
            </w:pPr>
            <w:r>
              <w:t xml:space="preserve">Caroline Aparecida </w:t>
            </w:r>
            <w:proofErr w:type="spellStart"/>
            <w:r>
              <w:t>Previatti</w:t>
            </w:r>
            <w:proofErr w:type="spellEnd"/>
          </w:p>
        </w:tc>
        <w:tc>
          <w:tcPr>
            <w:tcW w:w="2268" w:type="dxa"/>
          </w:tcPr>
          <w:p w:rsidR="00B05730" w:rsidRDefault="00B05730" w:rsidP="00503D6A">
            <w:pPr>
              <w:ind w:left="2801" w:hanging="2491"/>
            </w:pPr>
            <w:r>
              <w:t xml:space="preserve"> 9.130.596-8/PR</w:t>
            </w:r>
          </w:p>
        </w:tc>
        <w:tc>
          <w:tcPr>
            <w:tcW w:w="1320" w:type="dxa"/>
          </w:tcPr>
          <w:p w:rsidR="00B05730" w:rsidRDefault="00B05730" w:rsidP="00B05730">
            <w:pPr>
              <w:ind w:left="781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630" w:type="dxa"/>
          </w:tcPr>
          <w:p w:rsidR="00B05730" w:rsidRDefault="00B05730" w:rsidP="00B05730">
            <w:pPr>
              <w:ind w:left="595"/>
            </w:pPr>
            <w:proofErr w:type="gramStart"/>
            <w:r>
              <w:t>6</w:t>
            </w:r>
            <w:proofErr w:type="gramEnd"/>
          </w:p>
        </w:tc>
      </w:tr>
      <w:tr w:rsidR="00B05730" w:rsidTr="00B05730">
        <w:trPr>
          <w:trHeight w:val="385"/>
        </w:trPr>
        <w:tc>
          <w:tcPr>
            <w:tcW w:w="4492" w:type="dxa"/>
          </w:tcPr>
          <w:p w:rsidR="00B05730" w:rsidRDefault="00B05730" w:rsidP="00A84910">
            <w:pPr>
              <w:ind w:left="381"/>
            </w:pPr>
            <w:proofErr w:type="spellStart"/>
            <w:r w:rsidRPr="00A84910">
              <w:t>Karolyne</w:t>
            </w:r>
            <w:proofErr w:type="spellEnd"/>
            <w:r w:rsidRPr="00A84910">
              <w:t xml:space="preserve"> </w:t>
            </w:r>
            <w:proofErr w:type="spellStart"/>
            <w:r w:rsidRPr="00A84910">
              <w:t>Rudek</w:t>
            </w:r>
            <w:proofErr w:type="spellEnd"/>
          </w:p>
        </w:tc>
        <w:tc>
          <w:tcPr>
            <w:tcW w:w="2268" w:type="dxa"/>
          </w:tcPr>
          <w:p w:rsidR="00B05730" w:rsidRDefault="00B05730" w:rsidP="00503D6A">
            <w:pPr>
              <w:ind w:left="2816" w:hanging="2491"/>
            </w:pPr>
            <w:r>
              <w:t xml:space="preserve"> </w:t>
            </w:r>
            <w:r w:rsidRPr="00A84910">
              <w:t>9.675.994-0/PR</w:t>
            </w:r>
          </w:p>
        </w:tc>
        <w:tc>
          <w:tcPr>
            <w:tcW w:w="1320" w:type="dxa"/>
          </w:tcPr>
          <w:p w:rsidR="00B05730" w:rsidRDefault="00B05730" w:rsidP="00B05730">
            <w:pPr>
              <w:ind w:left="781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630" w:type="dxa"/>
          </w:tcPr>
          <w:p w:rsidR="00B05730" w:rsidRDefault="00B05730" w:rsidP="00B05730">
            <w:pPr>
              <w:ind w:left="595"/>
            </w:pPr>
            <w:proofErr w:type="gramStart"/>
            <w:r>
              <w:t>7</w:t>
            </w:r>
            <w:proofErr w:type="gramEnd"/>
          </w:p>
        </w:tc>
      </w:tr>
      <w:tr w:rsidR="00B05730" w:rsidTr="00B05730">
        <w:trPr>
          <w:trHeight w:val="538"/>
        </w:trPr>
        <w:tc>
          <w:tcPr>
            <w:tcW w:w="4492" w:type="dxa"/>
          </w:tcPr>
          <w:p w:rsidR="00B05730" w:rsidRPr="00A84910" w:rsidRDefault="00B05730" w:rsidP="00503D6A">
            <w:pPr>
              <w:ind w:left="381"/>
            </w:pPr>
            <w:proofErr w:type="spellStart"/>
            <w:r w:rsidRPr="00503D6A">
              <w:t>Werik</w:t>
            </w:r>
            <w:proofErr w:type="spellEnd"/>
            <w:r w:rsidRPr="00503D6A">
              <w:t xml:space="preserve"> Pereira da Silva</w:t>
            </w:r>
            <w:r w:rsidRPr="00503D6A">
              <w:tab/>
            </w:r>
          </w:p>
        </w:tc>
        <w:tc>
          <w:tcPr>
            <w:tcW w:w="2268" w:type="dxa"/>
          </w:tcPr>
          <w:p w:rsidR="00B05730" w:rsidRPr="00A84910" w:rsidRDefault="00B05730" w:rsidP="00480A5E">
            <w:pPr>
              <w:ind w:left="2801" w:hanging="2491"/>
            </w:pPr>
            <w:r>
              <w:t xml:space="preserve"> 9.862.453-8/PR</w:t>
            </w:r>
          </w:p>
        </w:tc>
        <w:tc>
          <w:tcPr>
            <w:tcW w:w="1320" w:type="dxa"/>
          </w:tcPr>
          <w:p w:rsidR="00B05730" w:rsidRPr="00A84910" w:rsidRDefault="00B05730" w:rsidP="00B05730">
            <w:pPr>
              <w:ind w:left="781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630" w:type="dxa"/>
          </w:tcPr>
          <w:p w:rsidR="00B05730" w:rsidRPr="00A84910" w:rsidRDefault="00B05730" w:rsidP="00B05730">
            <w:pPr>
              <w:ind w:left="595"/>
            </w:pPr>
            <w:proofErr w:type="gramStart"/>
            <w:r>
              <w:t>8</w:t>
            </w:r>
            <w:proofErr w:type="gramEnd"/>
          </w:p>
        </w:tc>
      </w:tr>
      <w:tr w:rsidR="00B05730" w:rsidTr="00B05730">
        <w:trPr>
          <w:trHeight w:val="522"/>
        </w:trPr>
        <w:tc>
          <w:tcPr>
            <w:tcW w:w="4492" w:type="dxa"/>
          </w:tcPr>
          <w:p w:rsidR="00B05730" w:rsidRPr="006A23BB" w:rsidRDefault="00B05730" w:rsidP="00A84910">
            <w:pPr>
              <w:ind w:left="381"/>
            </w:pPr>
            <w:proofErr w:type="spellStart"/>
            <w:r>
              <w:t>Heloyna</w:t>
            </w:r>
            <w:proofErr w:type="spellEnd"/>
            <w:r>
              <w:t xml:space="preserve"> de Souza Marques</w:t>
            </w:r>
          </w:p>
        </w:tc>
        <w:tc>
          <w:tcPr>
            <w:tcW w:w="2268" w:type="dxa"/>
          </w:tcPr>
          <w:p w:rsidR="00B05730" w:rsidRPr="006A23BB" w:rsidRDefault="00B05730" w:rsidP="00480A5E">
            <w:pPr>
              <w:ind w:left="2816" w:hanging="2491"/>
            </w:pPr>
            <w:r>
              <w:t xml:space="preserve"> 9.406.152-0/PR</w:t>
            </w:r>
          </w:p>
        </w:tc>
        <w:tc>
          <w:tcPr>
            <w:tcW w:w="1320" w:type="dxa"/>
          </w:tcPr>
          <w:p w:rsidR="00B05730" w:rsidRPr="006A23BB" w:rsidRDefault="00B05730" w:rsidP="00B05730">
            <w:pPr>
              <w:ind w:left="781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630" w:type="dxa"/>
          </w:tcPr>
          <w:p w:rsidR="00B05730" w:rsidRPr="006A23BB" w:rsidRDefault="00B05730" w:rsidP="00B05730">
            <w:pPr>
              <w:ind w:left="595"/>
            </w:pPr>
            <w:proofErr w:type="gramStart"/>
            <w:r>
              <w:t>9</w:t>
            </w:r>
            <w:proofErr w:type="gramEnd"/>
          </w:p>
        </w:tc>
      </w:tr>
      <w:tr w:rsidR="00B05730" w:rsidTr="00B05730">
        <w:trPr>
          <w:trHeight w:val="400"/>
        </w:trPr>
        <w:tc>
          <w:tcPr>
            <w:tcW w:w="4492" w:type="dxa"/>
          </w:tcPr>
          <w:p w:rsidR="00B05730" w:rsidRPr="006A23BB" w:rsidRDefault="00B05730" w:rsidP="00A84910">
            <w:pPr>
              <w:ind w:left="381"/>
            </w:pPr>
            <w:r>
              <w:t>Joana Kelly Martins Lopes</w:t>
            </w:r>
          </w:p>
        </w:tc>
        <w:tc>
          <w:tcPr>
            <w:tcW w:w="2268" w:type="dxa"/>
          </w:tcPr>
          <w:p w:rsidR="00B05730" w:rsidRPr="006A23BB" w:rsidRDefault="00B05730" w:rsidP="00480A5E">
            <w:pPr>
              <w:ind w:left="2801" w:hanging="2491"/>
            </w:pPr>
            <w:r>
              <w:t>10.037.549-4/PR</w:t>
            </w:r>
          </w:p>
        </w:tc>
        <w:tc>
          <w:tcPr>
            <w:tcW w:w="1320" w:type="dxa"/>
          </w:tcPr>
          <w:p w:rsidR="00B05730" w:rsidRPr="006A23BB" w:rsidRDefault="00B05730" w:rsidP="00B05730">
            <w:pPr>
              <w:ind w:left="781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630" w:type="dxa"/>
          </w:tcPr>
          <w:p w:rsidR="00B05730" w:rsidRPr="006A23BB" w:rsidRDefault="00B05730" w:rsidP="00B05730">
            <w:pPr>
              <w:ind w:left="453"/>
            </w:pPr>
            <w:r>
              <w:t>10</w:t>
            </w:r>
          </w:p>
        </w:tc>
      </w:tr>
      <w:tr w:rsidR="00B05730" w:rsidTr="00B05730">
        <w:trPr>
          <w:trHeight w:val="446"/>
        </w:trPr>
        <w:tc>
          <w:tcPr>
            <w:tcW w:w="4492" w:type="dxa"/>
          </w:tcPr>
          <w:p w:rsidR="00B05730" w:rsidRDefault="00B05730" w:rsidP="00A84910">
            <w:pPr>
              <w:ind w:left="381"/>
            </w:pPr>
            <w:r>
              <w:t xml:space="preserve">Gustavo Zavan </w:t>
            </w:r>
            <w:proofErr w:type="spellStart"/>
            <w:r>
              <w:t>Dubiella</w:t>
            </w:r>
            <w:proofErr w:type="spellEnd"/>
          </w:p>
        </w:tc>
        <w:tc>
          <w:tcPr>
            <w:tcW w:w="2268" w:type="dxa"/>
          </w:tcPr>
          <w:p w:rsidR="00B05730" w:rsidRDefault="00B05730" w:rsidP="00480A5E">
            <w:pPr>
              <w:ind w:left="2801" w:hanging="2491"/>
            </w:pPr>
            <w:r>
              <w:t>10.690.270-4/PR</w:t>
            </w:r>
          </w:p>
        </w:tc>
        <w:tc>
          <w:tcPr>
            <w:tcW w:w="1320" w:type="dxa"/>
          </w:tcPr>
          <w:p w:rsidR="00B05730" w:rsidRDefault="00B05730" w:rsidP="00B05730">
            <w:pPr>
              <w:ind w:left="781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630" w:type="dxa"/>
          </w:tcPr>
          <w:p w:rsidR="00B05730" w:rsidRDefault="00B05730" w:rsidP="00B05730">
            <w:pPr>
              <w:ind w:left="453"/>
            </w:pPr>
            <w:r>
              <w:t>11</w:t>
            </w:r>
          </w:p>
        </w:tc>
      </w:tr>
      <w:tr w:rsidR="00B05730" w:rsidTr="00B05730">
        <w:trPr>
          <w:trHeight w:val="446"/>
        </w:trPr>
        <w:tc>
          <w:tcPr>
            <w:tcW w:w="4492" w:type="dxa"/>
          </w:tcPr>
          <w:p w:rsidR="00B05730" w:rsidRDefault="00B05730" w:rsidP="00A84910">
            <w:pPr>
              <w:ind w:left="381"/>
            </w:pPr>
            <w:proofErr w:type="spellStart"/>
            <w:r>
              <w:t>Elissa</w:t>
            </w:r>
            <w:proofErr w:type="spellEnd"/>
            <w:r>
              <w:t xml:space="preserve"> Mariane </w:t>
            </w:r>
            <w:proofErr w:type="spellStart"/>
            <w:r>
              <w:t>Suzzi</w:t>
            </w:r>
            <w:proofErr w:type="spellEnd"/>
            <w:r>
              <w:t xml:space="preserve"> de Moraes</w:t>
            </w:r>
          </w:p>
        </w:tc>
        <w:tc>
          <w:tcPr>
            <w:tcW w:w="2268" w:type="dxa"/>
          </w:tcPr>
          <w:p w:rsidR="00B05730" w:rsidRDefault="00B05730" w:rsidP="001F31E6">
            <w:pPr>
              <w:ind w:left="2816" w:hanging="2491"/>
            </w:pPr>
            <w:r>
              <w:t>12.340.702-4/PR</w:t>
            </w:r>
          </w:p>
        </w:tc>
        <w:tc>
          <w:tcPr>
            <w:tcW w:w="1320" w:type="dxa"/>
          </w:tcPr>
          <w:p w:rsidR="00B05730" w:rsidRDefault="00B05730" w:rsidP="00B05730">
            <w:pPr>
              <w:ind w:left="781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630" w:type="dxa"/>
          </w:tcPr>
          <w:p w:rsidR="00B05730" w:rsidRDefault="00B05730" w:rsidP="00B05730">
            <w:pPr>
              <w:ind w:left="453"/>
            </w:pPr>
            <w:r>
              <w:t>12</w:t>
            </w:r>
          </w:p>
        </w:tc>
      </w:tr>
      <w:tr w:rsidR="00B05730" w:rsidTr="00B05730">
        <w:trPr>
          <w:trHeight w:val="584"/>
        </w:trPr>
        <w:tc>
          <w:tcPr>
            <w:tcW w:w="4492" w:type="dxa"/>
          </w:tcPr>
          <w:p w:rsidR="00B05730" w:rsidRDefault="00B05730" w:rsidP="00A84910">
            <w:pPr>
              <w:ind w:left="381"/>
            </w:pPr>
            <w:r>
              <w:t>Dafne Rocha Barros</w:t>
            </w:r>
          </w:p>
        </w:tc>
        <w:tc>
          <w:tcPr>
            <w:tcW w:w="2268" w:type="dxa"/>
          </w:tcPr>
          <w:p w:rsidR="00B05730" w:rsidRDefault="00B05730" w:rsidP="00480A5E">
            <w:pPr>
              <w:ind w:left="2816" w:hanging="2491"/>
            </w:pPr>
            <w:r>
              <w:t xml:space="preserve"> 9.532.756-7/PR</w:t>
            </w:r>
          </w:p>
        </w:tc>
        <w:tc>
          <w:tcPr>
            <w:tcW w:w="1320" w:type="dxa"/>
          </w:tcPr>
          <w:p w:rsidR="00B05730" w:rsidRDefault="00B05730" w:rsidP="00B05730">
            <w:pPr>
              <w:ind w:left="781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630" w:type="dxa"/>
          </w:tcPr>
          <w:p w:rsidR="00B05730" w:rsidRDefault="00B05730" w:rsidP="00B05730">
            <w:pPr>
              <w:ind w:left="453"/>
            </w:pPr>
            <w:r>
              <w:t>13</w:t>
            </w:r>
          </w:p>
        </w:tc>
      </w:tr>
    </w:tbl>
    <w:p w:rsidR="00A70B8E" w:rsidRDefault="00A70B8E" w:rsidP="00A84910">
      <w:pPr>
        <w:rPr>
          <w:b/>
        </w:rPr>
      </w:pPr>
    </w:p>
    <w:p w:rsidR="00A84910" w:rsidRDefault="00C8644F" w:rsidP="00A70B8E">
      <w:pPr>
        <w:ind w:left="-142"/>
        <w:rPr>
          <w:b/>
        </w:rPr>
      </w:pPr>
      <w:r w:rsidRPr="00980729">
        <w:rPr>
          <w:b/>
        </w:rPr>
        <w:t>Nutricionista</w:t>
      </w:r>
    </w:p>
    <w:tbl>
      <w:tblPr>
        <w:tblW w:w="97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268"/>
        <w:gridCol w:w="1380"/>
        <w:gridCol w:w="1580"/>
      </w:tblGrid>
      <w:tr w:rsidR="00B05730" w:rsidTr="00B05730">
        <w:trPr>
          <w:trHeight w:val="568"/>
        </w:trPr>
        <w:tc>
          <w:tcPr>
            <w:tcW w:w="4537" w:type="dxa"/>
          </w:tcPr>
          <w:p w:rsidR="00B05730" w:rsidRDefault="00B05730" w:rsidP="007F07A5">
            <w:pPr>
              <w:ind w:left="276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268" w:type="dxa"/>
          </w:tcPr>
          <w:p w:rsidR="00B05730" w:rsidRDefault="00B05730" w:rsidP="00C71750">
            <w:pPr>
              <w:ind w:left="356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380" w:type="dxa"/>
          </w:tcPr>
          <w:p w:rsidR="00B05730" w:rsidRDefault="00B05730" w:rsidP="00B05730">
            <w:pPr>
              <w:ind w:left="355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580" w:type="dxa"/>
          </w:tcPr>
          <w:p w:rsidR="00B05730" w:rsidRDefault="00B05730" w:rsidP="00B05730">
            <w:pPr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B05730" w:rsidTr="00B05730">
        <w:trPr>
          <w:trHeight w:val="395"/>
        </w:trPr>
        <w:tc>
          <w:tcPr>
            <w:tcW w:w="4537" w:type="dxa"/>
          </w:tcPr>
          <w:p w:rsidR="00B05730" w:rsidRPr="00E04D9B" w:rsidRDefault="00B05730" w:rsidP="00127258">
            <w:pPr>
              <w:ind w:left="356"/>
            </w:pPr>
            <w:bookmarkStart w:id="0" w:name="_GoBack" w:colFirst="3" w:colLast="3"/>
            <w:r w:rsidRPr="00E04D9B">
              <w:t xml:space="preserve">Josiane </w:t>
            </w:r>
            <w:proofErr w:type="spellStart"/>
            <w:r w:rsidRPr="00E04D9B">
              <w:t>Sinhori</w:t>
            </w:r>
            <w:proofErr w:type="spellEnd"/>
          </w:p>
        </w:tc>
        <w:tc>
          <w:tcPr>
            <w:tcW w:w="2268" w:type="dxa"/>
          </w:tcPr>
          <w:p w:rsidR="00B05730" w:rsidRDefault="00B05730" w:rsidP="00127258">
            <w:pPr>
              <w:ind w:left="356"/>
            </w:pPr>
            <w:r w:rsidRPr="00E04D9B">
              <w:t>4.512.681/SC</w:t>
            </w:r>
          </w:p>
        </w:tc>
        <w:tc>
          <w:tcPr>
            <w:tcW w:w="1380" w:type="dxa"/>
          </w:tcPr>
          <w:p w:rsidR="00B05730" w:rsidRDefault="00B05730" w:rsidP="00AE1011">
            <w:pPr>
              <w:ind w:left="770"/>
            </w:pPr>
            <w:r>
              <w:t>35</w:t>
            </w:r>
          </w:p>
        </w:tc>
        <w:tc>
          <w:tcPr>
            <w:tcW w:w="1580" w:type="dxa"/>
          </w:tcPr>
          <w:p w:rsidR="00B05730" w:rsidRDefault="00B05730" w:rsidP="00B05730">
            <w:pPr>
              <w:ind w:left="535"/>
            </w:pPr>
            <w:proofErr w:type="gramStart"/>
            <w:r>
              <w:t>1</w:t>
            </w:r>
            <w:proofErr w:type="gramEnd"/>
          </w:p>
        </w:tc>
      </w:tr>
      <w:tr w:rsidR="00B05730" w:rsidTr="00B05730">
        <w:trPr>
          <w:trHeight w:val="404"/>
        </w:trPr>
        <w:tc>
          <w:tcPr>
            <w:tcW w:w="4537" w:type="dxa"/>
          </w:tcPr>
          <w:p w:rsidR="00B05730" w:rsidRPr="003D419B" w:rsidRDefault="00B05730" w:rsidP="00127258">
            <w:pPr>
              <w:ind w:left="356"/>
            </w:pPr>
            <w:r w:rsidRPr="003D419B">
              <w:t xml:space="preserve">Hellen Karoline Bom </w:t>
            </w:r>
            <w:proofErr w:type="spellStart"/>
            <w:r w:rsidRPr="003D419B">
              <w:t>Amboni</w:t>
            </w:r>
            <w:proofErr w:type="spellEnd"/>
          </w:p>
        </w:tc>
        <w:tc>
          <w:tcPr>
            <w:tcW w:w="2268" w:type="dxa"/>
          </w:tcPr>
          <w:p w:rsidR="00B05730" w:rsidRDefault="00B05730" w:rsidP="00127258">
            <w:pPr>
              <w:ind w:left="356"/>
            </w:pPr>
            <w:r w:rsidRPr="003D419B">
              <w:t>8.972.748-0/PR</w:t>
            </w:r>
          </w:p>
        </w:tc>
        <w:tc>
          <w:tcPr>
            <w:tcW w:w="1380" w:type="dxa"/>
          </w:tcPr>
          <w:p w:rsidR="00B05730" w:rsidRDefault="00B05730" w:rsidP="00AE1011">
            <w:pPr>
              <w:ind w:left="770"/>
            </w:pPr>
            <w:r>
              <w:t>35</w:t>
            </w:r>
          </w:p>
        </w:tc>
        <w:tc>
          <w:tcPr>
            <w:tcW w:w="1580" w:type="dxa"/>
          </w:tcPr>
          <w:p w:rsidR="00B05730" w:rsidRDefault="00B05730" w:rsidP="00B05730">
            <w:pPr>
              <w:ind w:left="535"/>
            </w:pPr>
            <w:proofErr w:type="gramStart"/>
            <w:r>
              <w:t>2</w:t>
            </w:r>
            <w:proofErr w:type="gramEnd"/>
          </w:p>
        </w:tc>
      </w:tr>
      <w:tr w:rsidR="00B05730" w:rsidTr="00B05730">
        <w:trPr>
          <w:trHeight w:val="419"/>
        </w:trPr>
        <w:tc>
          <w:tcPr>
            <w:tcW w:w="4537" w:type="dxa"/>
          </w:tcPr>
          <w:p w:rsidR="00B05730" w:rsidRPr="00C05589" w:rsidRDefault="00B05730" w:rsidP="00127258">
            <w:pPr>
              <w:ind w:left="356"/>
            </w:pPr>
            <w:r w:rsidRPr="00C05589">
              <w:t>Marcela Batista Borges</w:t>
            </w:r>
          </w:p>
        </w:tc>
        <w:tc>
          <w:tcPr>
            <w:tcW w:w="2268" w:type="dxa"/>
          </w:tcPr>
          <w:p w:rsidR="00B05730" w:rsidRDefault="00B05730" w:rsidP="00127258">
            <w:pPr>
              <w:ind w:left="356"/>
            </w:pPr>
            <w:r w:rsidRPr="00C05589">
              <w:t>10.217.842-4/PR</w:t>
            </w:r>
          </w:p>
        </w:tc>
        <w:tc>
          <w:tcPr>
            <w:tcW w:w="1380" w:type="dxa"/>
          </w:tcPr>
          <w:p w:rsidR="00B05730" w:rsidRDefault="00B05730" w:rsidP="00AE1011">
            <w:pPr>
              <w:ind w:left="770"/>
            </w:pPr>
            <w:r>
              <w:t>35</w:t>
            </w:r>
          </w:p>
        </w:tc>
        <w:tc>
          <w:tcPr>
            <w:tcW w:w="1580" w:type="dxa"/>
          </w:tcPr>
          <w:p w:rsidR="00B05730" w:rsidRDefault="00B05730" w:rsidP="00B05730">
            <w:pPr>
              <w:ind w:left="535"/>
            </w:pPr>
            <w:proofErr w:type="gramStart"/>
            <w:r>
              <w:t>3</w:t>
            </w:r>
            <w:proofErr w:type="gramEnd"/>
          </w:p>
        </w:tc>
      </w:tr>
      <w:tr w:rsidR="00B05730" w:rsidTr="00B05730">
        <w:trPr>
          <w:trHeight w:val="508"/>
        </w:trPr>
        <w:tc>
          <w:tcPr>
            <w:tcW w:w="4537" w:type="dxa"/>
          </w:tcPr>
          <w:p w:rsidR="00B05730" w:rsidRDefault="00B05730" w:rsidP="00127258">
            <w:pPr>
              <w:ind w:left="356"/>
            </w:pPr>
            <w:r>
              <w:t xml:space="preserve">Dalila </w:t>
            </w:r>
            <w:proofErr w:type="spellStart"/>
            <w:r>
              <w:t>Olivieri</w:t>
            </w:r>
            <w:proofErr w:type="spellEnd"/>
          </w:p>
        </w:tc>
        <w:tc>
          <w:tcPr>
            <w:tcW w:w="2268" w:type="dxa"/>
          </w:tcPr>
          <w:p w:rsidR="00B05730" w:rsidRDefault="00B05730" w:rsidP="00127258">
            <w:pPr>
              <w:ind w:left="356"/>
            </w:pPr>
            <w:r>
              <w:t>10.513.630-7/PR</w:t>
            </w:r>
          </w:p>
        </w:tc>
        <w:tc>
          <w:tcPr>
            <w:tcW w:w="1380" w:type="dxa"/>
          </w:tcPr>
          <w:p w:rsidR="00B05730" w:rsidRDefault="00B05730" w:rsidP="00AE1011">
            <w:pPr>
              <w:ind w:left="770"/>
            </w:pPr>
            <w:r>
              <w:t>20</w:t>
            </w:r>
          </w:p>
        </w:tc>
        <w:tc>
          <w:tcPr>
            <w:tcW w:w="1580" w:type="dxa"/>
          </w:tcPr>
          <w:p w:rsidR="00B05730" w:rsidRDefault="00B05730" w:rsidP="00B05730">
            <w:pPr>
              <w:ind w:left="535"/>
            </w:pPr>
            <w:proofErr w:type="gramStart"/>
            <w:r>
              <w:t>4</w:t>
            </w:r>
            <w:proofErr w:type="gramEnd"/>
          </w:p>
        </w:tc>
      </w:tr>
      <w:tr w:rsidR="00B05730" w:rsidTr="00B05730">
        <w:trPr>
          <w:trHeight w:val="434"/>
        </w:trPr>
        <w:tc>
          <w:tcPr>
            <w:tcW w:w="4537" w:type="dxa"/>
          </w:tcPr>
          <w:p w:rsidR="00B05730" w:rsidRDefault="00B05730" w:rsidP="00127258">
            <w:pPr>
              <w:ind w:left="356"/>
            </w:pPr>
            <w:proofErr w:type="spellStart"/>
            <w:r>
              <w:t>Jossiane</w:t>
            </w:r>
            <w:proofErr w:type="spellEnd"/>
            <w:r>
              <w:t xml:space="preserve"> Lucia de Carvalho</w:t>
            </w:r>
          </w:p>
        </w:tc>
        <w:tc>
          <w:tcPr>
            <w:tcW w:w="2268" w:type="dxa"/>
          </w:tcPr>
          <w:p w:rsidR="00B05730" w:rsidRDefault="00B05730" w:rsidP="00127258">
            <w:pPr>
              <w:ind w:left="356"/>
            </w:pPr>
            <w:r>
              <w:t>9.172.761-7/PR</w:t>
            </w:r>
          </w:p>
        </w:tc>
        <w:tc>
          <w:tcPr>
            <w:tcW w:w="1380" w:type="dxa"/>
          </w:tcPr>
          <w:p w:rsidR="00B05730" w:rsidRDefault="00B05730" w:rsidP="00AE1011">
            <w:pPr>
              <w:ind w:left="770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580" w:type="dxa"/>
          </w:tcPr>
          <w:p w:rsidR="00B05730" w:rsidRDefault="00B05730" w:rsidP="00B05730">
            <w:pPr>
              <w:ind w:left="535"/>
            </w:pPr>
            <w:proofErr w:type="gramStart"/>
            <w:r>
              <w:t>5</w:t>
            </w:r>
            <w:proofErr w:type="gramEnd"/>
          </w:p>
        </w:tc>
      </w:tr>
      <w:tr w:rsidR="00B05730" w:rsidTr="00B05730">
        <w:trPr>
          <w:trHeight w:val="309"/>
        </w:trPr>
        <w:tc>
          <w:tcPr>
            <w:tcW w:w="4537" w:type="dxa"/>
          </w:tcPr>
          <w:p w:rsidR="00B05730" w:rsidRPr="003D504E" w:rsidRDefault="00B05730" w:rsidP="00127258">
            <w:pPr>
              <w:ind w:left="356"/>
            </w:pPr>
            <w:proofErr w:type="spellStart"/>
            <w:r w:rsidRPr="003D504E">
              <w:t>Cassiana</w:t>
            </w:r>
            <w:proofErr w:type="spellEnd"/>
            <w:r w:rsidRPr="003D504E">
              <w:t xml:space="preserve"> da Silva </w:t>
            </w:r>
            <w:proofErr w:type="spellStart"/>
            <w:r w:rsidRPr="003D504E">
              <w:t>Francicani</w:t>
            </w:r>
            <w:proofErr w:type="spellEnd"/>
          </w:p>
        </w:tc>
        <w:tc>
          <w:tcPr>
            <w:tcW w:w="2268" w:type="dxa"/>
          </w:tcPr>
          <w:p w:rsidR="00B05730" w:rsidRPr="003D504E" w:rsidRDefault="00B05730" w:rsidP="00127258">
            <w:pPr>
              <w:ind w:left="356"/>
            </w:pPr>
            <w:r w:rsidRPr="003D504E">
              <w:t>9.297.032-9/PR</w:t>
            </w:r>
          </w:p>
        </w:tc>
        <w:tc>
          <w:tcPr>
            <w:tcW w:w="1380" w:type="dxa"/>
          </w:tcPr>
          <w:p w:rsidR="00B05730" w:rsidRDefault="00B05730" w:rsidP="00AE1011">
            <w:pPr>
              <w:ind w:left="770"/>
            </w:pPr>
            <w:r w:rsidRPr="003D504E">
              <w:t xml:space="preserve"> </w:t>
            </w:r>
            <w:proofErr w:type="gramStart"/>
            <w:r w:rsidRPr="003D504E">
              <w:t>5</w:t>
            </w:r>
            <w:proofErr w:type="gramEnd"/>
          </w:p>
        </w:tc>
        <w:tc>
          <w:tcPr>
            <w:tcW w:w="1580" w:type="dxa"/>
          </w:tcPr>
          <w:p w:rsidR="00B05730" w:rsidRDefault="00B05730" w:rsidP="00B05730">
            <w:pPr>
              <w:ind w:left="535"/>
            </w:pPr>
            <w:proofErr w:type="gramStart"/>
            <w:r>
              <w:t>6</w:t>
            </w:r>
            <w:proofErr w:type="gramEnd"/>
          </w:p>
        </w:tc>
      </w:tr>
      <w:tr w:rsidR="00B05730" w:rsidTr="00B05730">
        <w:trPr>
          <w:trHeight w:val="478"/>
        </w:trPr>
        <w:tc>
          <w:tcPr>
            <w:tcW w:w="4537" w:type="dxa"/>
          </w:tcPr>
          <w:p w:rsidR="00B05730" w:rsidRPr="00A164A8" w:rsidRDefault="00B05730" w:rsidP="00127258">
            <w:pPr>
              <w:ind w:left="356"/>
            </w:pPr>
            <w:r w:rsidRPr="00A164A8">
              <w:t>Maria Carolina de Oliveira Agostini</w:t>
            </w:r>
          </w:p>
        </w:tc>
        <w:tc>
          <w:tcPr>
            <w:tcW w:w="2268" w:type="dxa"/>
          </w:tcPr>
          <w:p w:rsidR="00B05730" w:rsidRDefault="00B05730" w:rsidP="00127258">
            <w:pPr>
              <w:ind w:left="356"/>
            </w:pPr>
            <w:r w:rsidRPr="00A164A8">
              <w:t>12.423.259-7/PR</w:t>
            </w:r>
          </w:p>
        </w:tc>
        <w:tc>
          <w:tcPr>
            <w:tcW w:w="1380" w:type="dxa"/>
          </w:tcPr>
          <w:p w:rsidR="00B05730" w:rsidRPr="00A164A8" w:rsidRDefault="00B05730" w:rsidP="00AE1011">
            <w:pPr>
              <w:ind w:left="770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580" w:type="dxa"/>
          </w:tcPr>
          <w:p w:rsidR="00B05730" w:rsidRPr="00A164A8" w:rsidRDefault="00B05730" w:rsidP="00B05730">
            <w:pPr>
              <w:ind w:left="535"/>
            </w:pPr>
            <w:proofErr w:type="gramStart"/>
            <w:r>
              <w:t>7</w:t>
            </w:r>
            <w:proofErr w:type="gramEnd"/>
          </w:p>
        </w:tc>
      </w:tr>
      <w:tr w:rsidR="00B05730" w:rsidTr="00B05730">
        <w:trPr>
          <w:trHeight w:val="370"/>
        </w:trPr>
        <w:tc>
          <w:tcPr>
            <w:tcW w:w="4537" w:type="dxa"/>
          </w:tcPr>
          <w:p w:rsidR="00B05730" w:rsidRDefault="00B05730" w:rsidP="00127258">
            <w:pPr>
              <w:ind w:left="356"/>
            </w:pPr>
            <w:r>
              <w:t xml:space="preserve">Luana </w:t>
            </w:r>
            <w:proofErr w:type="spellStart"/>
            <w:r>
              <w:t>Bérgamo</w:t>
            </w:r>
            <w:proofErr w:type="spellEnd"/>
            <w:r>
              <w:t xml:space="preserve"> </w:t>
            </w:r>
            <w:proofErr w:type="spellStart"/>
            <w:r>
              <w:t>Berteli</w:t>
            </w:r>
            <w:proofErr w:type="spellEnd"/>
          </w:p>
        </w:tc>
        <w:tc>
          <w:tcPr>
            <w:tcW w:w="2268" w:type="dxa"/>
          </w:tcPr>
          <w:p w:rsidR="00B05730" w:rsidRDefault="00B05730" w:rsidP="00127258">
            <w:pPr>
              <w:ind w:left="356"/>
            </w:pPr>
            <w:r>
              <w:t>13.395.326-4/PR</w:t>
            </w:r>
          </w:p>
        </w:tc>
        <w:tc>
          <w:tcPr>
            <w:tcW w:w="1380" w:type="dxa"/>
          </w:tcPr>
          <w:p w:rsidR="00B05730" w:rsidRDefault="00B05730" w:rsidP="00AE1011">
            <w:pPr>
              <w:ind w:left="770"/>
            </w:pPr>
            <w:r>
              <w:t xml:space="preserve"> </w:t>
            </w:r>
            <w:proofErr w:type="gramStart"/>
            <w:r>
              <w:t>5</w:t>
            </w:r>
            <w:proofErr w:type="gramEnd"/>
          </w:p>
        </w:tc>
        <w:tc>
          <w:tcPr>
            <w:tcW w:w="1580" w:type="dxa"/>
          </w:tcPr>
          <w:p w:rsidR="00B05730" w:rsidRDefault="00B05730" w:rsidP="00B05730">
            <w:pPr>
              <w:ind w:left="535"/>
            </w:pPr>
            <w:proofErr w:type="gramStart"/>
            <w:r>
              <w:t>8</w:t>
            </w:r>
            <w:proofErr w:type="gramEnd"/>
          </w:p>
        </w:tc>
      </w:tr>
    </w:tbl>
    <w:bookmarkEnd w:id="0"/>
    <w:p w:rsidR="00922692" w:rsidRDefault="00922692" w:rsidP="00A84910">
      <w:r>
        <w:tab/>
      </w:r>
      <w:r>
        <w:tab/>
      </w:r>
    </w:p>
    <w:p w:rsidR="008E3E05" w:rsidRDefault="008E3E05" w:rsidP="00A84910">
      <w:r>
        <w:tab/>
      </w:r>
      <w:r>
        <w:tab/>
      </w:r>
      <w:r>
        <w:tab/>
      </w:r>
    </w:p>
    <w:p w:rsidR="009B3CC9" w:rsidRDefault="009B3CC9" w:rsidP="00A84910">
      <w:r>
        <w:t>Barbosa Ferraz, 0</w:t>
      </w:r>
      <w:r w:rsidR="00C71750">
        <w:t>7</w:t>
      </w:r>
      <w:r>
        <w:t xml:space="preserve"> de Junho de 2017.</w:t>
      </w:r>
    </w:p>
    <w:p w:rsidR="009B3CC9" w:rsidRDefault="009B3CC9" w:rsidP="00A84910"/>
    <w:p w:rsidR="009B3CC9" w:rsidRDefault="009B3CC9" w:rsidP="00A84910"/>
    <w:p w:rsidR="009B3CC9" w:rsidRPr="006A23BB" w:rsidRDefault="009B3CC9" w:rsidP="00A84910">
      <w:r>
        <w:t>EDENILSON APARECIDO MILIOSSI                                                                                                                               PREFEITO MUNICIPAL</w:t>
      </w:r>
    </w:p>
    <w:sectPr w:rsidR="009B3CC9" w:rsidRPr="006A23B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7" w:rsidRDefault="00782387" w:rsidP="005F02CB">
      <w:pPr>
        <w:spacing w:after="0" w:line="240" w:lineRule="auto"/>
      </w:pPr>
      <w:r>
        <w:separator/>
      </w:r>
    </w:p>
  </w:endnote>
  <w:endnote w:type="continuationSeparator" w:id="0">
    <w:p w:rsidR="00782387" w:rsidRDefault="00782387" w:rsidP="005F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7" w:rsidRDefault="00782387" w:rsidP="005F02CB">
      <w:pPr>
        <w:spacing w:after="0" w:line="240" w:lineRule="auto"/>
      </w:pPr>
      <w:r>
        <w:separator/>
      </w:r>
    </w:p>
  </w:footnote>
  <w:footnote w:type="continuationSeparator" w:id="0">
    <w:p w:rsidR="00782387" w:rsidRDefault="00782387" w:rsidP="005F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B" w:rsidRPr="005F02CB" w:rsidRDefault="005F02CB" w:rsidP="005F02CB">
    <w:pPr>
      <w:pStyle w:val="Cabealho"/>
      <w:tabs>
        <w:tab w:val="clear" w:pos="8504"/>
        <w:tab w:val="right" w:pos="9072"/>
      </w:tabs>
      <w:ind w:right="-568"/>
      <w:rPr>
        <w:rFonts w:ascii="Arial" w:hAnsi="Arial" w:cs="Arial"/>
        <w:sz w:val="48"/>
        <w:szCs w:val="48"/>
      </w:rPr>
    </w:pPr>
    <w:r>
      <w:rPr>
        <w:noProof/>
        <w:lang w:eastAsia="pt-BR"/>
      </w:rPr>
      <w:drawing>
        <wp:inline distT="0" distB="0" distL="0" distR="0" wp14:anchorId="5B221E11" wp14:editId="46E86232">
          <wp:extent cx="5400040" cy="809087"/>
          <wp:effectExtent l="0" t="0" r="0" b="0"/>
          <wp:docPr id="2" name="Imagem 2" descr="C:\Users\MX\Documents\Carlos\Blog da Vida Eterna\Logo B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X\Documents\Carlos\Blog da Vida Eterna\Logo B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02CB" w:rsidRDefault="005F0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0AD"/>
    <w:multiLevelType w:val="hybridMultilevel"/>
    <w:tmpl w:val="7D302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96E99"/>
    <w:multiLevelType w:val="hybridMultilevel"/>
    <w:tmpl w:val="F1749E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705A0"/>
    <w:multiLevelType w:val="hybridMultilevel"/>
    <w:tmpl w:val="A35EEE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EB"/>
    <w:rsid w:val="000247C1"/>
    <w:rsid w:val="00055BF2"/>
    <w:rsid w:val="00056BDA"/>
    <w:rsid w:val="000964B2"/>
    <w:rsid w:val="000B67A4"/>
    <w:rsid w:val="001163B2"/>
    <w:rsid w:val="00127258"/>
    <w:rsid w:val="00183E2B"/>
    <w:rsid w:val="00196578"/>
    <w:rsid w:val="001A14F4"/>
    <w:rsid w:val="001A19D5"/>
    <w:rsid w:val="001C29BA"/>
    <w:rsid w:val="001F31E6"/>
    <w:rsid w:val="002066EA"/>
    <w:rsid w:val="00221CA4"/>
    <w:rsid w:val="00230CCE"/>
    <w:rsid w:val="0023375B"/>
    <w:rsid w:val="00270EEB"/>
    <w:rsid w:val="002C3224"/>
    <w:rsid w:val="002C4606"/>
    <w:rsid w:val="002D1DE0"/>
    <w:rsid w:val="002D5B5F"/>
    <w:rsid w:val="0033223B"/>
    <w:rsid w:val="00344C03"/>
    <w:rsid w:val="00346B8F"/>
    <w:rsid w:val="003974EB"/>
    <w:rsid w:val="003B5A5D"/>
    <w:rsid w:val="003C753F"/>
    <w:rsid w:val="00413BF7"/>
    <w:rsid w:val="00435A1D"/>
    <w:rsid w:val="00446373"/>
    <w:rsid w:val="00457A92"/>
    <w:rsid w:val="00475EEF"/>
    <w:rsid w:val="00480A5E"/>
    <w:rsid w:val="004977C7"/>
    <w:rsid w:val="004A612F"/>
    <w:rsid w:val="004E277A"/>
    <w:rsid w:val="004E6B23"/>
    <w:rsid w:val="004F01B6"/>
    <w:rsid w:val="004F2F5E"/>
    <w:rsid w:val="00503D6A"/>
    <w:rsid w:val="00513DE7"/>
    <w:rsid w:val="00521A8B"/>
    <w:rsid w:val="005A736E"/>
    <w:rsid w:val="005F02CB"/>
    <w:rsid w:val="006023C7"/>
    <w:rsid w:val="006108C9"/>
    <w:rsid w:val="00630D55"/>
    <w:rsid w:val="006505E6"/>
    <w:rsid w:val="006A23BB"/>
    <w:rsid w:val="00712420"/>
    <w:rsid w:val="007223CF"/>
    <w:rsid w:val="00735D7D"/>
    <w:rsid w:val="00782387"/>
    <w:rsid w:val="007C2F52"/>
    <w:rsid w:val="007C568B"/>
    <w:rsid w:val="007E46F2"/>
    <w:rsid w:val="007F07A5"/>
    <w:rsid w:val="00824876"/>
    <w:rsid w:val="008570CC"/>
    <w:rsid w:val="00866702"/>
    <w:rsid w:val="0087535E"/>
    <w:rsid w:val="00896874"/>
    <w:rsid w:val="00897425"/>
    <w:rsid w:val="008C75C1"/>
    <w:rsid w:val="008D3F15"/>
    <w:rsid w:val="008E3E05"/>
    <w:rsid w:val="008F4851"/>
    <w:rsid w:val="00900E9F"/>
    <w:rsid w:val="009212AB"/>
    <w:rsid w:val="00922692"/>
    <w:rsid w:val="00922D94"/>
    <w:rsid w:val="00951CDC"/>
    <w:rsid w:val="00962220"/>
    <w:rsid w:val="009712FA"/>
    <w:rsid w:val="00980729"/>
    <w:rsid w:val="009B3CC9"/>
    <w:rsid w:val="009E5F0A"/>
    <w:rsid w:val="009F5582"/>
    <w:rsid w:val="00A10708"/>
    <w:rsid w:val="00A24AC5"/>
    <w:rsid w:val="00A26AEB"/>
    <w:rsid w:val="00A70B8E"/>
    <w:rsid w:val="00A84910"/>
    <w:rsid w:val="00A865BF"/>
    <w:rsid w:val="00A87F8C"/>
    <w:rsid w:val="00A96735"/>
    <w:rsid w:val="00AA0611"/>
    <w:rsid w:val="00AE1011"/>
    <w:rsid w:val="00B05730"/>
    <w:rsid w:val="00B4558C"/>
    <w:rsid w:val="00B60BF4"/>
    <w:rsid w:val="00B86640"/>
    <w:rsid w:val="00B90261"/>
    <w:rsid w:val="00BE4A2A"/>
    <w:rsid w:val="00C14D7E"/>
    <w:rsid w:val="00C15471"/>
    <w:rsid w:val="00C71750"/>
    <w:rsid w:val="00C770A9"/>
    <w:rsid w:val="00C8644F"/>
    <w:rsid w:val="00CD36F0"/>
    <w:rsid w:val="00D05AF8"/>
    <w:rsid w:val="00D2109B"/>
    <w:rsid w:val="00D227BE"/>
    <w:rsid w:val="00D33FB4"/>
    <w:rsid w:val="00D37692"/>
    <w:rsid w:val="00DB0853"/>
    <w:rsid w:val="00E1585D"/>
    <w:rsid w:val="00E21DF5"/>
    <w:rsid w:val="00E42F89"/>
    <w:rsid w:val="00E46045"/>
    <w:rsid w:val="00E7238A"/>
    <w:rsid w:val="00E8766A"/>
    <w:rsid w:val="00EA40D8"/>
    <w:rsid w:val="00ED03AC"/>
    <w:rsid w:val="00EF0499"/>
    <w:rsid w:val="00EF0689"/>
    <w:rsid w:val="00F31A32"/>
    <w:rsid w:val="00F3732B"/>
    <w:rsid w:val="00F63210"/>
    <w:rsid w:val="00F669DE"/>
    <w:rsid w:val="00F759B2"/>
    <w:rsid w:val="00F91DD0"/>
    <w:rsid w:val="00F975EE"/>
    <w:rsid w:val="00FB600C"/>
    <w:rsid w:val="00FC357E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2CB"/>
  </w:style>
  <w:style w:type="paragraph" w:styleId="Rodap">
    <w:name w:val="footer"/>
    <w:basedOn w:val="Normal"/>
    <w:link w:val="RodapChar"/>
    <w:uiPriority w:val="99"/>
    <w:unhideWhenUsed/>
    <w:rsid w:val="005F0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2CB"/>
  </w:style>
  <w:style w:type="paragraph" w:styleId="Textodebalo">
    <w:name w:val="Balloon Text"/>
    <w:basedOn w:val="Normal"/>
    <w:link w:val="TextodebaloChar"/>
    <w:uiPriority w:val="99"/>
    <w:semiHidden/>
    <w:unhideWhenUsed/>
    <w:rsid w:val="005F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2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2CB"/>
  </w:style>
  <w:style w:type="paragraph" w:styleId="Rodap">
    <w:name w:val="footer"/>
    <w:basedOn w:val="Normal"/>
    <w:link w:val="RodapChar"/>
    <w:uiPriority w:val="99"/>
    <w:unhideWhenUsed/>
    <w:rsid w:val="005F0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2CB"/>
  </w:style>
  <w:style w:type="paragraph" w:styleId="Textodebalo">
    <w:name w:val="Balloon Text"/>
    <w:basedOn w:val="Normal"/>
    <w:link w:val="TextodebaloChar"/>
    <w:uiPriority w:val="99"/>
    <w:semiHidden/>
    <w:unhideWhenUsed/>
    <w:rsid w:val="005F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2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PMBF</cp:lastModifiedBy>
  <cp:revision>8</cp:revision>
  <cp:lastPrinted>2017-06-07T11:00:00Z</cp:lastPrinted>
  <dcterms:created xsi:type="dcterms:W3CDTF">2017-06-06T18:44:00Z</dcterms:created>
  <dcterms:modified xsi:type="dcterms:W3CDTF">2017-06-07T12:59:00Z</dcterms:modified>
</cp:coreProperties>
</file>