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73" w:rsidRDefault="00433A73" w:rsidP="00F70AD8">
      <w:pPr>
        <w:jc w:val="center"/>
        <w:rPr>
          <w:rFonts w:ascii="Arial" w:hAnsi="Arial" w:cs="Arial"/>
          <w:b/>
          <w:sz w:val="24"/>
          <w:szCs w:val="24"/>
        </w:rPr>
      </w:pPr>
      <w:r w:rsidRPr="00433A73">
        <w:rPr>
          <w:rFonts w:ascii="Arial" w:hAnsi="Arial" w:cs="Arial"/>
          <w:b/>
          <w:sz w:val="24"/>
          <w:szCs w:val="24"/>
        </w:rPr>
        <w:t xml:space="preserve">HOMOLOGAÇÃO </w:t>
      </w:r>
      <w:r w:rsidR="00224E2D">
        <w:rPr>
          <w:rFonts w:ascii="Arial" w:hAnsi="Arial" w:cs="Arial"/>
          <w:b/>
          <w:sz w:val="24"/>
          <w:szCs w:val="24"/>
        </w:rPr>
        <w:t xml:space="preserve">DAS INSCRIÇÕES </w:t>
      </w:r>
      <w:r w:rsidR="006379D3">
        <w:rPr>
          <w:rFonts w:ascii="Arial" w:hAnsi="Arial" w:cs="Arial"/>
          <w:b/>
          <w:sz w:val="24"/>
          <w:szCs w:val="24"/>
        </w:rPr>
        <w:t xml:space="preserve">REFERENTES </w:t>
      </w:r>
      <w:r w:rsidR="00224E2D">
        <w:rPr>
          <w:rFonts w:ascii="Arial" w:hAnsi="Arial" w:cs="Arial"/>
          <w:b/>
          <w:sz w:val="24"/>
          <w:szCs w:val="24"/>
        </w:rPr>
        <w:t>AO</w:t>
      </w:r>
      <w:r w:rsidRPr="00433A73">
        <w:rPr>
          <w:rFonts w:ascii="Arial" w:hAnsi="Arial" w:cs="Arial"/>
          <w:b/>
          <w:sz w:val="24"/>
          <w:szCs w:val="24"/>
        </w:rPr>
        <w:t xml:space="preserve"> EDITAL Nº 0</w:t>
      </w:r>
      <w:r w:rsidR="00F70AD8">
        <w:rPr>
          <w:rFonts w:ascii="Arial" w:hAnsi="Arial" w:cs="Arial"/>
          <w:b/>
          <w:sz w:val="24"/>
          <w:szCs w:val="24"/>
        </w:rPr>
        <w:t>1</w:t>
      </w:r>
      <w:r w:rsidRPr="00433A73">
        <w:rPr>
          <w:rFonts w:ascii="Arial" w:hAnsi="Arial" w:cs="Arial"/>
          <w:b/>
          <w:sz w:val="24"/>
          <w:szCs w:val="24"/>
        </w:rPr>
        <w:t xml:space="preserve">/2020 – </w:t>
      </w:r>
      <w:r w:rsidR="00F70AD8" w:rsidRPr="00F70AD8">
        <w:rPr>
          <w:rFonts w:ascii="Arial" w:hAnsi="Arial" w:cs="Arial"/>
          <w:b/>
          <w:sz w:val="24"/>
          <w:szCs w:val="24"/>
        </w:rPr>
        <w:t>CHAMAMENTO AO CADASTRO DE RECEBIMENTO DE SUBSÍDIOS ORIUNDOS DA LEI 14.017/2020 (LEI ALDIR BLANC):</w:t>
      </w:r>
    </w:p>
    <w:p w:rsidR="006379D3" w:rsidRDefault="006379D3" w:rsidP="00433A73">
      <w:pPr>
        <w:jc w:val="center"/>
        <w:rPr>
          <w:rFonts w:ascii="Arial" w:hAnsi="Arial" w:cs="Arial"/>
          <w:b/>
          <w:sz w:val="24"/>
          <w:szCs w:val="24"/>
        </w:rPr>
      </w:pPr>
    </w:p>
    <w:p w:rsidR="00224E2D" w:rsidRDefault="00224E2D" w:rsidP="00307F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meio do presente, a Secretaria Municipal de Educação, Cultura, Turismo e Esportes, juntamente do Comitê Gestor da Lei Aldir Blanc, </w:t>
      </w:r>
      <w:r w:rsidR="00F70AD8">
        <w:rPr>
          <w:rFonts w:ascii="Arial" w:hAnsi="Arial" w:cs="Arial"/>
          <w:sz w:val="24"/>
          <w:szCs w:val="24"/>
        </w:rPr>
        <w:t xml:space="preserve">vem </w:t>
      </w:r>
      <w:r>
        <w:rPr>
          <w:rFonts w:ascii="Arial" w:hAnsi="Arial" w:cs="Arial"/>
          <w:sz w:val="24"/>
          <w:szCs w:val="24"/>
        </w:rPr>
        <w:t>homologa</w:t>
      </w:r>
      <w:r w:rsidR="00F70AD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as inscrições do</w:t>
      </w:r>
      <w:r w:rsidR="00F70AD8">
        <w:rPr>
          <w:rFonts w:ascii="Arial" w:hAnsi="Arial" w:cs="Arial"/>
          <w:sz w:val="24"/>
          <w:szCs w:val="24"/>
        </w:rPr>
        <w:t xml:space="preserve"> Edital Nº 01</w:t>
      </w:r>
      <w:r w:rsidR="005716B5">
        <w:rPr>
          <w:rFonts w:ascii="Arial" w:hAnsi="Arial" w:cs="Arial"/>
          <w:sz w:val="24"/>
          <w:szCs w:val="24"/>
        </w:rPr>
        <w:t xml:space="preserve">/2020 – </w:t>
      </w:r>
      <w:r w:rsidR="00F70AD8">
        <w:rPr>
          <w:rFonts w:ascii="Arial" w:hAnsi="Arial" w:cs="Arial"/>
          <w:sz w:val="24"/>
          <w:szCs w:val="24"/>
        </w:rPr>
        <w:t>Chamamento ao cadastro de recebimento de subsídios oriundos d</w:t>
      </w:r>
      <w:r w:rsidR="00F70AD8" w:rsidRPr="00F70AD8">
        <w:rPr>
          <w:rFonts w:ascii="Arial" w:hAnsi="Arial" w:cs="Arial"/>
          <w:sz w:val="24"/>
          <w:szCs w:val="24"/>
        </w:rPr>
        <w:t>a Lei 14.017/2020 (Lei Aldir Blanc)</w:t>
      </w:r>
      <w:r w:rsidR="00F70AD8">
        <w:rPr>
          <w:rFonts w:ascii="Arial" w:hAnsi="Arial" w:cs="Arial"/>
          <w:sz w:val="24"/>
          <w:szCs w:val="24"/>
        </w:rPr>
        <w:t>:</w:t>
      </w:r>
    </w:p>
    <w:p w:rsidR="00F70AD8" w:rsidRPr="00F70AD8" w:rsidRDefault="00F70AD8" w:rsidP="00F70A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AD8">
        <w:rPr>
          <w:rFonts w:ascii="Arial" w:hAnsi="Arial" w:cs="Arial"/>
          <w:sz w:val="24"/>
          <w:szCs w:val="24"/>
        </w:rPr>
        <w:t>Não houve inscritos.</w:t>
      </w:r>
      <w:bookmarkStart w:id="0" w:name="_GoBack"/>
      <w:bookmarkEnd w:id="0"/>
    </w:p>
    <w:p w:rsidR="007013E9" w:rsidRDefault="007013E9" w:rsidP="007013E9">
      <w:pPr>
        <w:spacing w:line="360" w:lineRule="auto"/>
        <w:rPr>
          <w:rFonts w:ascii="Arial" w:hAnsi="Arial" w:cs="Arial"/>
          <w:sz w:val="24"/>
          <w:szCs w:val="24"/>
        </w:rPr>
      </w:pPr>
    </w:p>
    <w:p w:rsidR="007013E9" w:rsidRDefault="00F70AD8" w:rsidP="007013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Fernandes Pinheiro, 03 de dez</w:t>
      </w:r>
      <w:r w:rsidR="007013E9">
        <w:rPr>
          <w:rFonts w:ascii="Arial" w:hAnsi="Arial" w:cs="Arial"/>
          <w:sz w:val="24"/>
          <w:szCs w:val="24"/>
        </w:rPr>
        <w:t>embro de 2020.</w:t>
      </w:r>
    </w:p>
    <w:p w:rsidR="007013E9" w:rsidRDefault="007013E9" w:rsidP="007013E9">
      <w:pPr>
        <w:spacing w:line="360" w:lineRule="auto"/>
        <w:rPr>
          <w:rFonts w:ascii="Arial" w:hAnsi="Arial" w:cs="Arial"/>
          <w:sz w:val="24"/>
          <w:szCs w:val="24"/>
        </w:rPr>
      </w:pPr>
    </w:p>
    <w:p w:rsidR="006379D3" w:rsidRPr="006379D3" w:rsidRDefault="006379D3" w:rsidP="006379D3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79D3">
        <w:rPr>
          <w:rFonts w:ascii="Arial" w:hAnsi="Arial" w:cs="Arial"/>
          <w:b/>
          <w:sz w:val="24"/>
          <w:szCs w:val="24"/>
        </w:rPr>
        <w:t>MARLI TEREZINHA VIEGANDT SAUSEN</w:t>
      </w:r>
    </w:p>
    <w:p w:rsidR="006379D3" w:rsidRPr="00433A73" w:rsidRDefault="006379D3" w:rsidP="006379D3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Educação, Cultura, Turismo e Esporte</w:t>
      </w:r>
    </w:p>
    <w:sectPr w:rsidR="006379D3" w:rsidRPr="00433A73" w:rsidSect="00433A7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20" w:rsidRDefault="00EA1820" w:rsidP="00433A73">
      <w:pPr>
        <w:spacing w:after="0" w:line="240" w:lineRule="auto"/>
      </w:pPr>
      <w:r>
        <w:separator/>
      </w:r>
    </w:p>
  </w:endnote>
  <w:endnote w:type="continuationSeparator" w:id="0">
    <w:p w:rsidR="00EA1820" w:rsidRDefault="00EA1820" w:rsidP="0043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20" w:rsidRDefault="00EA1820" w:rsidP="00433A73">
      <w:pPr>
        <w:spacing w:after="0" w:line="240" w:lineRule="auto"/>
      </w:pPr>
      <w:r>
        <w:separator/>
      </w:r>
    </w:p>
  </w:footnote>
  <w:footnote w:type="continuationSeparator" w:id="0">
    <w:p w:rsidR="00EA1820" w:rsidRDefault="00EA1820" w:rsidP="0043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tabs>
        <w:tab w:val="left" w:pos="708"/>
      </w:tabs>
      <w:ind w:left="709" w:hanging="1"/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5080</wp:posOffset>
          </wp:positionV>
          <wp:extent cx="1160145" cy="1049020"/>
          <wp:effectExtent l="0" t="0" r="1905" b="0"/>
          <wp:wrapNone/>
          <wp:docPr id="1" name="Imagem 1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 xml:space="preserve">                 PREFEITURA MUNICIPAL DE FERNANDES PINHEIRO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b/>
        <w:i/>
      </w:rPr>
    </w:pPr>
    <w:r>
      <w:rPr>
        <w:b/>
        <w:i/>
      </w:rPr>
      <w:t>Estado do Paraná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rPr>
        <w:iCs/>
      </w:rPr>
      <w:t>E-MAIL: prefeitura@fernandespinheiro.pr.gov.br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tab/>
    </w:r>
    <w:r>
      <w:rPr>
        <w:i/>
      </w:rPr>
      <w:t xml:space="preserve">Avenida Remis João </w:t>
    </w:r>
    <w:proofErr w:type="spellStart"/>
    <w:r>
      <w:rPr>
        <w:i/>
      </w:rPr>
      <w:t>Loss</w:t>
    </w:r>
    <w:proofErr w:type="spellEnd"/>
    <w:r>
      <w:t xml:space="preserve">, 600 – Centro - </w:t>
    </w:r>
    <w:r>
      <w:rPr>
        <w:iCs/>
      </w:rPr>
      <w:t>Fernandes Pinheiro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iCs/>
      </w:rPr>
    </w:pPr>
    <w:r>
      <w:rPr>
        <w:iCs/>
      </w:rPr>
      <w:t xml:space="preserve">CNPJ 01619323/0001-20    </w:t>
    </w:r>
  </w:p>
  <w:p w:rsidR="00433A73" w:rsidRDefault="00433A73" w:rsidP="00433A73">
    <w:pPr>
      <w:pStyle w:val="Cabealho"/>
      <w:pBdr>
        <w:top w:val="single" w:sz="4" w:space="0" w:color="auto"/>
        <w:left w:val="single" w:sz="4" w:space="31" w:color="auto"/>
        <w:bottom w:val="single" w:sz="4" w:space="0" w:color="auto"/>
        <w:right w:val="single" w:sz="4" w:space="4" w:color="auto"/>
      </w:pBdr>
      <w:ind w:left="709" w:hanging="1"/>
      <w:jc w:val="center"/>
      <w:rPr>
        <w:rFonts w:ascii="Webdings" w:hAnsi="Webdings"/>
        <w:b/>
        <w:bCs/>
        <w:i/>
        <w:sz w:val="17"/>
        <w:szCs w:val="17"/>
      </w:rPr>
    </w:pPr>
    <w:r>
      <w:rPr>
        <w:iCs/>
      </w:rPr>
      <w:t>FONE/FAX (042) 3459-1109 CEP 84535-000</w:t>
    </w:r>
  </w:p>
  <w:p w:rsidR="00433A73" w:rsidRDefault="00433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6DCC"/>
    <w:multiLevelType w:val="hybridMultilevel"/>
    <w:tmpl w:val="FB6269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73"/>
    <w:rsid w:val="000A3C7F"/>
    <w:rsid w:val="00202373"/>
    <w:rsid w:val="00204B92"/>
    <w:rsid w:val="00224E2D"/>
    <w:rsid w:val="00254D74"/>
    <w:rsid w:val="00300FB2"/>
    <w:rsid w:val="00307F14"/>
    <w:rsid w:val="00433A73"/>
    <w:rsid w:val="005716B5"/>
    <w:rsid w:val="005F3C10"/>
    <w:rsid w:val="00610A3F"/>
    <w:rsid w:val="006379D3"/>
    <w:rsid w:val="00662C25"/>
    <w:rsid w:val="007013E9"/>
    <w:rsid w:val="00786E16"/>
    <w:rsid w:val="007D63B5"/>
    <w:rsid w:val="00862176"/>
    <w:rsid w:val="008B59F5"/>
    <w:rsid w:val="009119E2"/>
    <w:rsid w:val="00950B71"/>
    <w:rsid w:val="00A37324"/>
    <w:rsid w:val="00A47390"/>
    <w:rsid w:val="00AD342B"/>
    <w:rsid w:val="00BA02EB"/>
    <w:rsid w:val="00E32113"/>
    <w:rsid w:val="00EA1820"/>
    <w:rsid w:val="00EF0409"/>
    <w:rsid w:val="00F15DD0"/>
    <w:rsid w:val="00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CBE31"/>
  <w15:chartTrackingRefBased/>
  <w15:docId w15:val="{EFB924C6-B8E2-4BF3-ADDC-086EB9F0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A73"/>
  </w:style>
  <w:style w:type="paragraph" w:styleId="Rodap">
    <w:name w:val="footer"/>
    <w:basedOn w:val="Normal"/>
    <w:link w:val="RodapChar"/>
    <w:uiPriority w:val="99"/>
    <w:unhideWhenUsed/>
    <w:rsid w:val="0043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A73"/>
  </w:style>
  <w:style w:type="paragraph" w:styleId="PargrafodaLista">
    <w:name w:val="List Paragraph"/>
    <w:basedOn w:val="Normal"/>
    <w:uiPriority w:val="34"/>
    <w:qFormat/>
    <w:rsid w:val="00F7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2020-11-27T16:55:00Z</dcterms:created>
  <dcterms:modified xsi:type="dcterms:W3CDTF">2020-12-03T16:22:00Z</dcterms:modified>
</cp:coreProperties>
</file>