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0C" w:rsidRDefault="00E43B0C" w:rsidP="00E43B0C">
      <w:pPr>
        <w:jc w:val="both"/>
        <w:rPr>
          <w:rFonts w:ascii="Arial" w:eastAsia="Arial" w:hAnsi="Arial" w:cs="Arial"/>
          <w:sz w:val="24"/>
          <w:szCs w:val="24"/>
        </w:rPr>
      </w:pPr>
    </w:p>
    <w:p w:rsidR="00075159" w:rsidRDefault="00075159" w:rsidP="00E43B0C">
      <w:pPr>
        <w:jc w:val="both"/>
        <w:rPr>
          <w:rFonts w:ascii="Arial" w:eastAsia="Arial" w:hAnsi="Arial" w:cs="Arial"/>
          <w:sz w:val="24"/>
          <w:szCs w:val="24"/>
        </w:rPr>
      </w:pPr>
    </w:p>
    <w:p w:rsidR="00CD3596" w:rsidRPr="00FC63CE" w:rsidRDefault="00CD3596" w:rsidP="00CD3596">
      <w:pPr>
        <w:pStyle w:val="Corpodetexto"/>
        <w:rPr>
          <w:b/>
          <w:lang w:val="pt-BR"/>
        </w:rPr>
      </w:pPr>
    </w:p>
    <w:p w:rsidR="00CD3596" w:rsidRDefault="00003154" w:rsidP="00003154">
      <w:pPr>
        <w:pStyle w:val="Corpodetexto"/>
        <w:tabs>
          <w:tab w:val="left" w:pos="690"/>
        </w:tabs>
        <w:spacing w:before="4"/>
        <w:jc w:val="center"/>
      </w:pPr>
      <w:r>
        <w:t>FORMULÁRIO PARA INTERPOSIÇÃO DE RECURSO ADMINISTRATIVO AO CMDCA</w:t>
      </w:r>
    </w:p>
    <w:p w:rsidR="00003154" w:rsidRDefault="00003154" w:rsidP="00003154">
      <w:pPr>
        <w:pStyle w:val="Corpodetexto"/>
        <w:tabs>
          <w:tab w:val="left" w:pos="690"/>
        </w:tabs>
        <w:spacing w:before="4"/>
        <w:jc w:val="both"/>
      </w:pPr>
    </w:p>
    <w:p w:rsidR="00003154" w:rsidRPr="00FC63CE" w:rsidRDefault="00003154" w:rsidP="00003154">
      <w:pPr>
        <w:pStyle w:val="Corpodetexto"/>
        <w:tabs>
          <w:tab w:val="left" w:pos="690"/>
        </w:tabs>
        <w:spacing w:before="4"/>
        <w:jc w:val="both"/>
        <w:rPr>
          <w:b/>
          <w:lang w:val="pt-BR"/>
        </w:rPr>
      </w:pPr>
      <w:r>
        <w:t>RECURSO CONTRA DECISÃO RELATIVA AO PROCESSO DE ESCOLHA DOS MEMBROS DO CONSELHO TUTELAR, ELEIÇÕES UNIFICADAS 201</w:t>
      </w:r>
      <w:r>
        <w:t>9</w:t>
      </w:r>
      <w:r>
        <w:t xml:space="preserve">, </w:t>
      </w:r>
      <w:proofErr w:type="spellStart"/>
      <w:r>
        <w:t>publicado</w:t>
      </w:r>
      <w:proofErr w:type="spellEnd"/>
      <w:r>
        <w:t xml:space="preserve"> no </w:t>
      </w:r>
      <w:proofErr w:type="spellStart"/>
      <w:r>
        <w:t>Edital</w:t>
      </w:r>
      <w:proofErr w:type="spellEnd"/>
      <w:r>
        <w:t xml:space="preserve"> nº 0</w:t>
      </w:r>
      <w:r>
        <w:t>3</w:t>
      </w:r>
      <w:r>
        <w:t>/201</w:t>
      </w:r>
      <w:r>
        <w:t>9</w:t>
      </w:r>
      <w:r>
        <w:t>/</w:t>
      </w:r>
      <w:r>
        <w:t xml:space="preserve"> </w:t>
      </w:r>
      <w:proofErr w:type="spellStart"/>
      <w:r>
        <w:t>Comissão</w:t>
      </w:r>
      <w:proofErr w:type="spellEnd"/>
      <w:r>
        <w:t xml:space="preserve"> </w:t>
      </w:r>
      <w:r>
        <w:t xml:space="preserve">Especial </w:t>
      </w:r>
      <w:proofErr w:type="spellStart"/>
      <w:r>
        <w:t>Eleitoral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CMDCA.</w:t>
      </w:r>
    </w:p>
    <w:p w:rsidR="000E53C0" w:rsidRDefault="000E53C0" w:rsidP="00003154">
      <w:pPr>
        <w:pStyle w:val="Corpodetexto"/>
        <w:spacing w:line="274" w:lineRule="exact"/>
        <w:ind w:right="1060"/>
        <w:jc w:val="both"/>
        <w:rPr>
          <w:rFonts w:ascii="Arial" w:eastAsia="Arial" w:hAnsi="Arial" w:cs="Arial"/>
          <w:b/>
        </w:rPr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 xml:space="preserve">Eu,..........................................................................................., </w:t>
      </w:r>
      <w:proofErr w:type="spellStart"/>
      <w:r>
        <w:t>portador</w:t>
      </w:r>
      <w:proofErr w:type="spellEnd"/>
      <w:r>
        <w:t xml:space="preserve">(a) do </w:t>
      </w:r>
      <w:proofErr w:type="spellStart"/>
      <w:r>
        <w:t>documento</w:t>
      </w:r>
      <w:proofErr w:type="spellEnd"/>
      <w:r>
        <w:t xml:space="preserve"> de </w:t>
      </w:r>
      <w:proofErr w:type="spellStart"/>
      <w:r>
        <w:t>identidade</w:t>
      </w:r>
      <w:proofErr w:type="spellEnd"/>
      <w:r>
        <w:t xml:space="preserve"> nº...........</w:t>
      </w:r>
      <w:r>
        <w:t>....................</w:t>
      </w:r>
      <w:bookmarkStart w:id="0" w:name="_GoBack"/>
      <w:bookmarkEnd w:id="0"/>
      <w:r>
        <w:t xml:space="preserve">......, </w:t>
      </w:r>
      <w:r>
        <w:t>e CPF nº………………………,</w:t>
      </w:r>
      <w:r>
        <w:t xml:space="preserve"> </w:t>
      </w:r>
      <w:proofErr w:type="spellStart"/>
      <w:r>
        <w:t>apresento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Conselho</w:t>
      </w:r>
      <w:proofErr w:type="spellEnd"/>
      <w:r>
        <w:t xml:space="preserve"> Municipal dos </w:t>
      </w:r>
      <w:proofErr w:type="spellStart"/>
      <w:r>
        <w:t>Direitos</w:t>
      </w:r>
      <w:proofErr w:type="spellEnd"/>
      <w:r>
        <w:t xml:space="preserve"> da </w:t>
      </w:r>
      <w:proofErr w:type="spellStart"/>
      <w:r>
        <w:t>Criança</w:t>
      </w:r>
      <w:proofErr w:type="spellEnd"/>
      <w:r>
        <w:t xml:space="preserve"> e do </w:t>
      </w:r>
      <w:proofErr w:type="spellStart"/>
      <w:r>
        <w:t>Adolescente</w:t>
      </w:r>
      <w:proofErr w:type="spellEnd"/>
      <w:r>
        <w:t xml:space="preserve"> de </w:t>
      </w:r>
      <w:proofErr w:type="spellStart"/>
      <w:r>
        <w:t>Fernandes</w:t>
      </w:r>
      <w:proofErr w:type="spellEnd"/>
      <w:r>
        <w:t xml:space="preserve"> </w:t>
      </w:r>
      <w:proofErr w:type="spellStart"/>
      <w:r>
        <w:t>Pinheiro</w:t>
      </w:r>
      <w:proofErr w:type="spellEnd"/>
      <w:r>
        <w:t>: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 xml:space="preserve">I. Do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recurso</w:t>
      </w:r>
      <w:proofErr w:type="spellEnd"/>
      <w:r>
        <w:t>: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>………</w:t>
      </w:r>
      <w:r>
        <w:t>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 xml:space="preserve">II. Dos </w:t>
      </w:r>
      <w:proofErr w:type="spellStart"/>
      <w:r>
        <w:t>argumentos</w:t>
      </w:r>
      <w:proofErr w:type="spellEnd"/>
      <w:r>
        <w:t xml:space="preserve"> de </w:t>
      </w:r>
      <w:proofErr w:type="spellStart"/>
      <w:r>
        <w:t>recurso</w:t>
      </w:r>
      <w:proofErr w:type="spellEnd"/>
      <w:r>
        <w:t>: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>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 xml:space="preserve">III. Dos </w:t>
      </w:r>
      <w:proofErr w:type="spellStart"/>
      <w:r>
        <w:t>anexos</w:t>
      </w:r>
      <w:proofErr w:type="spellEnd"/>
      <w:r>
        <w:t xml:space="preserve"> de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(</w:t>
      </w:r>
      <w:proofErr w:type="spellStart"/>
      <w:r>
        <w:t>opcional</w:t>
      </w:r>
      <w:proofErr w:type="spellEnd"/>
      <w:r>
        <w:t>):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  <w:r>
        <w:t>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..…………………………………</w:t>
      </w:r>
      <w:r>
        <w:t>………………….</w:t>
      </w: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both"/>
      </w:pPr>
    </w:p>
    <w:p w:rsidR="00003154" w:rsidRDefault="00003154" w:rsidP="00003154">
      <w:pPr>
        <w:pStyle w:val="Corpodetexto"/>
        <w:spacing w:line="274" w:lineRule="exact"/>
        <w:ind w:right="-1"/>
        <w:jc w:val="right"/>
      </w:pPr>
      <w:proofErr w:type="spellStart"/>
      <w:r>
        <w:t>Fernandes</w:t>
      </w:r>
      <w:proofErr w:type="spellEnd"/>
      <w:r>
        <w:t xml:space="preserve"> </w:t>
      </w:r>
      <w:proofErr w:type="spellStart"/>
      <w:proofErr w:type="gramStart"/>
      <w:r>
        <w:t>Pinheiro</w:t>
      </w:r>
      <w:proofErr w:type="spellEnd"/>
      <w:r>
        <w:t>, ……</w:t>
      </w:r>
      <w:proofErr w:type="gramEnd"/>
      <w:r>
        <w:t xml:space="preserve"> de ………. de 2019.</w:t>
      </w:r>
    </w:p>
    <w:p w:rsidR="00003154" w:rsidRDefault="00003154" w:rsidP="00003154">
      <w:pPr>
        <w:pStyle w:val="Corpodetexto"/>
        <w:spacing w:line="274" w:lineRule="exact"/>
        <w:ind w:right="-1"/>
        <w:jc w:val="center"/>
      </w:pPr>
    </w:p>
    <w:p w:rsidR="00003154" w:rsidRDefault="00003154" w:rsidP="00003154">
      <w:pPr>
        <w:pStyle w:val="Corpodetexto"/>
        <w:spacing w:line="274" w:lineRule="exact"/>
        <w:ind w:right="-1"/>
        <w:jc w:val="center"/>
      </w:pPr>
    </w:p>
    <w:p w:rsidR="00003154" w:rsidRDefault="00003154" w:rsidP="00003154">
      <w:pPr>
        <w:pStyle w:val="Corpodetexto"/>
        <w:spacing w:line="274" w:lineRule="exact"/>
        <w:ind w:right="-1"/>
        <w:jc w:val="center"/>
      </w:pPr>
    </w:p>
    <w:p w:rsidR="00003154" w:rsidRPr="000E53C0" w:rsidRDefault="00003154" w:rsidP="00003154">
      <w:pPr>
        <w:pStyle w:val="Corpodetexto"/>
        <w:spacing w:line="274" w:lineRule="exact"/>
        <w:ind w:right="-1"/>
        <w:jc w:val="center"/>
        <w:rPr>
          <w:rFonts w:ascii="Arial" w:eastAsia="Arial" w:hAnsi="Arial" w:cs="Arial"/>
          <w:b/>
        </w:rPr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requerente</w:t>
      </w:r>
      <w:proofErr w:type="spellEnd"/>
    </w:p>
    <w:sectPr w:rsidR="00003154" w:rsidRPr="000E53C0" w:rsidSect="006F3AE8">
      <w:headerReference w:type="default" r:id="rId7"/>
      <w:pgSz w:w="11906" w:h="16838"/>
      <w:pgMar w:top="221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08" w:rsidRDefault="00F53008" w:rsidP="003612AA">
      <w:r>
        <w:separator/>
      </w:r>
    </w:p>
  </w:endnote>
  <w:endnote w:type="continuationSeparator" w:id="0">
    <w:p w:rsidR="00F53008" w:rsidRDefault="00F53008" w:rsidP="0036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08" w:rsidRDefault="00F53008" w:rsidP="003612AA">
      <w:r>
        <w:separator/>
      </w:r>
    </w:p>
  </w:footnote>
  <w:footnote w:type="continuationSeparator" w:id="0">
    <w:p w:rsidR="00F53008" w:rsidRDefault="00F53008" w:rsidP="00361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AA" w:rsidRPr="006F3AE8" w:rsidRDefault="00C97E96" w:rsidP="001471C4">
    <w:pPr>
      <w:pStyle w:val="Cabealho"/>
      <w:tabs>
        <w:tab w:val="clear" w:pos="8504"/>
        <w:tab w:val="right" w:pos="9356"/>
      </w:tabs>
      <w:ind w:left="709" w:right="-568"/>
      <w:jc w:val="center"/>
      <w:rPr>
        <w:rFonts w:ascii="Century Schoolbook" w:hAnsi="Century Schoolbook"/>
      </w:rPr>
    </w:pPr>
    <w:r>
      <w:rPr>
        <w:rFonts w:ascii="Century Schoolbook" w:hAnsi="Century Schoolbook"/>
        <w:noProof/>
        <w:lang w:eastAsia="pt-BR"/>
      </w:rPr>
      <mc:AlternateContent>
        <mc:Choice Requires="wps">
          <w:drawing>
            <wp:anchor distT="0" distB="0" distL="114300" distR="114300" simplePos="0" relativeHeight="251656703" behindDoc="1" locked="0" layoutInCell="1" allowOverlap="1" wp14:anchorId="51D64039" wp14:editId="236AAEBD">
              <wp:simplePos x="0" y="0"/>
              <wp:positionH relativeFrom="column">
                <wp:posOffset>-794385</wp:posOffset>
              </wp:positionH>
              <wp:positionV relativeFrom="paragraph">
                <wp:posOffset>-80010</wp:posOffset>
              </wp:positionV>
              <wp:extent cx="1152525" cy="114300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779" y="21600"/>
                  <wp:lineTo x="21779" y="0"/>
                  <wp:lineTo x="0" y="0"/>
                </wp:wrapPolygon>
              </wp:wrapThrough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52525" cy="114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62.55pt;margin-top:-6.3pt;width:90.75pt;height:90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" fillcolor="white [3212]" strokecolor="#243f60 [1604]" strokeweight="2pt">
              <v:path arrowok="t"/>
              <w10:wrap type="through"/>
            </v:rect>
          </w:pict>
        </mc:Fallback>
      </mc:AlternateContent>
    </w:r>
    <w:r>
      <w:rPr>
        <w:rFonts w:ascii="Century Schoolbook" w:hAnsi="Century Schoolbook"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BE4EF1" wp14:editId="75E75BEC">
              <wp:simplePos x="0" y="0"/>
              <wp:positionH relativeFrom="column">
                <wp:posOffset>358140</wp:posOffset>
              </wp:positionH>
              <wp:positionV relativeFrom="paragraph">
                <wp:posOffset>-80010</wp:posOffset>
              </wp:positionV>
              <wp:extent cx="5772150" cy="1143000"/>
              <wp:effectExtent l="0" t="0" r="19050" b="1905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2150" cy="114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28.2pt;margin-top:-6.3pt;width:454.5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" fillcolor="white [3212]" strokecolor="#243f60 [1604]" strokeweight="2pt">
              <v:path arrowok="t"/>
            </v:rect>
          </w:pict>
        </mc:Fallback>
      </mc:AlternateContent>
    </w:r>
    <w:r w:rsidR="003612AA" w:rsidRPr="006F3AE8">
      <w:rPr>
        <w:rFonts w:ascii="Century Schoolbook" w:hAnsi="Century Schoolbook"/>
      </w:rPr>
      <w:t>MUNICÍPIO DE FERNANDES PINHEIRO</w:t>
    </w:r>
  </w:p>
  <w:p w:rsidR="003612AA" w:rsidRPr="006F3AE8" w:rsidRDefault="003612AA" w:rsidP="001471C4">
    <w:pPr>
      <w:pStyle w:val="Cabealho"/>
      <w:tabs>
        <w:tab w:val="clear" w:pos="8504"/>
        <w:tab w:val="right" w:pos="8789"/>
        <w:tab w:val="right" w:pos="9356"/>
      </w:tabs>
      <w:ind w:left="709" w:right="-568"/>
      <w:jc w:val="center"/>
      <w:rPr>
        <w:rFonts w:ascii="Century Schoolbook" w:hAnsi="Century Schoolbook"/>
      </w:rPr>
    </w:pPr>
    <w:r w:rsidRPr="006F3AE8">
      <w:rPr>
        <w:rFonts w:ascii="Century Schoolbook" w:hAnsi="Century Schoolbook"/>
      </w:rPr>
      <w:t>CONSELHO MUNICIPAL DOS DIREITOS DA CRIANÇA E DO ADOLECENTE</w:t>
    </w:r>
  </w:p>
  <w:p w:rsidR="003612AA" w:rsidRPr="006F3AE8" w:rsidRDefault="003612AA" w:rsidP="001471C4">
    <w:pPr>
      <w:pStyle w:val="Cabealho"/>
      <w:tabs>
        <w:tab w:val="clear" w:pos="8504"/>
        <w:tab w:val="right" w:pos="9356"/>
      </w:tabs>
      <w:ind w:left="709" w:right="-568"/>
      <w:jc w:val="center"/>
      <w:rPr>
        <w:rFonts w:ascii="Century Schoolbook" w:hAnsi="Century Schoolbook"/>
      </w:rPr>
    </w:pPr>
    <w:r w:rsidRPr="006F3AE8">
      <w:rPr>
        <w:rFonts w:ascii="Century Schoolbook" w:hAnsi="Century Schoolbook"/>
      </w:rPr>
      <w:t xml:space="preserve">AVENIDA REMIS JOÃO LOSS, CENTRO, FERNANDES PINHEIRO – </w:t>
    </w:r>
    <w:proofErr w:type="gramStart"/>
    <w:r w:rsidRPr="006F3AE8">
      <w:rPr>
        <w:rFonts w:ascii="Century Schoolbook" w:hAnsi="Century Schoolbook"/>
      </w:rPr>
      <w:t>PR</w:t>
    </w:r>
    <w:proofErr w:type="gramEnd"/>
  </w:p>
  <w:p w:rsidR="006F3AE8" w:rsidRPr="006F3AE8" w:rsidRDefault="00E43B0C" w:rsidP="001471C4">
    <w:pPr>
      <w:pStyle w:val="Cabealho"/>
      <w:tabs>
        <w:tab w:val="clear" w:pos="8504"/>
        <w:tab w:val="right" w:pos="9356"/>
      </w:tabs>
      <w:ind w:left="709" w:right="-568"/>
      <w:jc w:val="center"/>
      <w:rPr>
        <w:rFonts w:ascii="Century Schoolbook" w:hAnsi="Century Schoolbook"/>
      </w:rPr>
    </w:pPr>
    <w:r w:rsidRPr="00E43B0C">
      <w:rPr>
        <w:rFonts w:ascii="Century Schoolbook" w:hAnsi="Century Schoolbook"/>
        <w:noProof/>
        <w:lang w:eastAsia="pt-BR"/>
      </w:rPr>
      <w:drawing>
        <wp:anchor distT="0" distB="0" distL="114300" distR="114300" simplePos="0" relativeHeight="251659776" behindDoc="1" locked="0" layoutInCell="1" allowOverlap="1" wp14:anchorId="47BE6DE9" wp14:editId="6F8B632D">
          <wp:simplePos x="0" y="0"/>
          <wp:positionH relativeFrom="column">
            <wp:posOffset>-775335</wp:posOffset>
          </wp:positionH>
          <wp:positionV relativeFrom="paragraph">
            <wp:posOffset>-564515</wp:posOffset>
          </wp:positionV>
          <wp:extent cx="1114425" cy="1104900"/>
          <wp:effectExtent l="0" t="0" r="9525" b="0"/>
          <wp:wrapThrough wrapText="bothSides">
            <wp:wrapPolygon edited="0">
              <wp:start x="0" y="0"/>
              <wp:lineTo x="0" y="21228"/>
              <wp:lineTo x="21415" y="21228"/>
              <wp:lineTo x="21415" y="0"/>
              <wp:lineTo x="0" y="0"/>
            </wp:wrapPolygon>
          </wp:wrapThrough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AE8" w:rsidRPr="006F3AE8">
      <w:rPr>
        <w:rFonts w:ascii="Century Schoolbook" w:hAnsi="Century Schoolbook"/>
      </w:rPr>
      <w:t>FONE: (42) 34591188</w:t>
    </w:r>
  </w:p>
  <w:p w:rsidR="003612AA" w:rsidRDefault="003612AA" w:rsidP="003612AA">
    <w:pPr>
      <w:pStyle w:val="Cabealho"/>
      <w:ind w:left="113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AA"/>
    <w:rsid w:val="00003154"/>
    <w:rsid w:val="00075159"/>
    <w:rsid w:val="000C573F"/>
    <w:rsid w:val="000D6296"/>
    <w:rsid w:val="000E53C0"/>
    <w:rsid w:val="000F3211"/>
    <w:rsid w:val="001471C4"/>
    <w:rsid w:val="0018088D"/>
    <w:rsid w:val="001829EA"/>
    <w:rsid w:val="00195525"/>
    <w:rsid w:val="001E789F"/>
    <w:rsid w:val="00270BC8"/>
    <w:rsid w:val="002D2BF7"/>
    <w:rsid w:val="003612AA"/>
    <w:rsid w:val="004A7956"/>
    <w:rsid w:val="00553225"/>
    <w:rsid w:val="0057442C"/>
    <w:rsid w:val="00594CA3"/>
    <w:rsid w:val="005C6049"/>
    <w:rsid w:val="00694147"/>
    <w:rsid w:val="006C0BF8"/>
    <w:rsid w:val="006F33FE"/>
    <w:rsid w:val="006F3AE8"/>
    <w:rsid w:val="00830DD9"/>
    <w:rsid w:val="00862F60"/>
    <w:rsid w:val="00910F52"/>
    <w:rsid w:val="009501BA"/>
    <w:rsid w:val="009A5CB0"/>
    <w:rsid w:val="009C3E22"/>
    <w:rsid w:val="00A11411"/>
    <w:rsid w:val="00A6354F"/>
    <w:rsid w:val="00A97169"/>
    <w:rsid w:val="00AB6789"/>
    <w:rsid w:val="00B70B55"/>
    <w:rsid w:val="00BB6A5B"/>
    <w:rsid w:val="00C97E96"/>
    <w:rsid w:val="00CD3596"/>
    <w:rsid w:val="00D3229A"/>
    <w:rsid w:val="00DB123E"/>
    <w:rsid w:val="00DD6E0C"/>
    <w:rsid w:val="00DE0532"/>
    <w:rsid w:val="00E43B0C"/>
    <w:rsid w:val="00ED4316"/>
    <w:rsid w:val="00F12DB7"/>
    <w:rsid w:val="00F53008"/>
    <w:rsid w:val="00F66CA0"/>
    <w:rsid w:val="00FB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359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12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2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612A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612AA"/>
  </w:style>
  <w:style w:type="paragraph" w:styleId="Rodap">
    <w:name w:val="footer"/>
    <w:basedOn w:val="Normal"/>
    <w:link w:val="RodapChar"/>
    <w:uiPriority w:val="99"/>
    <w:unhideWhenUsed/>
    <w:rsid w:val="003612A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612AA"/>
  </w:style>
  <w:style w:type="paragraph" w:styleId="Corpodetexto">
    <w:name w:val="Body Text"/>
    <w:basedOn w:val="Normal"/>
    <w:link w:val="CorpodetextoChar"/>
    <w:uiPriority w:val="1"/>
    <w:qFormat/>
    <w:rsid w:val="00CD359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35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CD3596"/>
    <w:pPr>
      <w:ind w:left="102"/>
      <w:jc w:val="center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359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12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2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612A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612AA"/>
  </w:style>
  <w:style w:type="paragraph" w:styleId="Rodap">
    <w:name w:val="footer"/>
    <w:basedOn w:val="Normal"/>
    <w:link w:val="RodapChar"/>
    <w:uiPriority w:val="99"/>
    <w:unhideWhenUsed/>
    <w:rsid w:val="003612A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612AA"/>
  </w:style>
  <w:style w:type="paragraph" w:styleId="Corpodetexto">
    <w:name w:val="Body Text"/>
    <w:basedOn w:val="Normal"/>
    <w:link w:val="CorpodetextoChar"/>
    <w:uiPriority w:val="1"/>
    <w:qFormat/>
    <w:rsid w:val="00CD359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35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CD3596"/>
    <w:pPr>
      <w:ind w:left="102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Adm_acao01</cp:lastModifiedBy>
  <cp:revision>9</cp:revision>
  <cp:lastPrinted>2018-11-13T13:20:00Z</cp:lastPrinted>
  <dcterms:created xsi:type="dcterms:W3CDTF">2018-11-13T13:14:00Z</dcterms:created>
  <dcterms:modified xsi:type="dcterms:W3CDTF">2019-06-03T16:26:00Z</dcterms:modified>
</cp:coreProperties>
</file>