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035A3E" w14:textId="77777777" w:rsidR="00F95723" w:rsidRPr="004D4E58" w:rsidRDefault="00F95723" w:rsidP="00F95723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4D4E58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GABINETE DO PREFE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ITO MUNICIPAL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br/>
      </w:r>
      <w:r w:rsidRPr="004D4E58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CLASSIFICAÇÃO PROVISORIA DO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PROCESSO </w:t>
      </w:r>
      <w:r w:rsidRPr="004D4E58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SELETIVO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PARA </w:t>
      </w:r>
      <w:r w:rsidRPr="004D4E58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CONTRATAÇÃO DE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ESTAGIÁRIO</w:t>
      </w:r>
    </w:p>
    <w:p w14:paraId="7CA9D01A" w14:textId="77777777" w:rsidR="00F95723" w:rsidRPr="004D4E58" w:rsidRDefault="00F95723" w:rsidP="00F957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D4E5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CLASSIFICAÇÃO PROVISÓRIA DO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PROCESSO </w:t>
      </w:r>
      <w:r w:rsidRPr="004D4E5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SELETIVO EDITAL 00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3/2022</w:t>
      </w:r>
    </w:p>
    <w:p w14:paraId="19A17A39" w14:textId="77777777" w:rsidR="00F95723" w:rsidRDefault="00F95723" w:rsidP="00F957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D4E58">
        <w:rPr>
          <w:rFonts w:ascii="Times New Roman" w:eastAsia="Times New Roman" w:hAnsi="Times New Roman" w:cs="Times New Roman"/>
          <w:sz w:val="24"/>
          <w:szCs w:val="24"/>
          <w:lang w:eastAsia="pt-BR"/>
        </w:rPr>
        <w:t>A Comissão Organizadora do Processo Seletivo,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signada através do Decreto nº 009/2022</w:t>
      </w:r>
      <w:r w:rsidRPr="004D4E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no uso de suas atribuições legais, </w:t>
      </w:r>
      <w:r w:rsidRPr="004D4E5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TORNA PÚBLICA</w:t>
      </w:r>
      <w:r w:rsidRPr="004D4E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4D4E5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 CLASSIFICAÇÃO PROVISÓRIA DO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PROCESSO </w:t>
      </w:r>
      <w:r w:rsidRPr="004D4E5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SELETIVO PARA CONTRATAÇ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ÃO DE ESTAGIÁRIOS EDITAL nº 003/2022.</w:t>
      </w:r>
    </w:p>
    <w:p w14:paraId="62DA8B16" w14:textId="77777777" w:rsidR="00F95723" w:rsidRPr="00261734" w:rsidRDefault="00F95723" w:rsidP="00F957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6173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Psicologia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4"/>
        <w:gridCol w:w="2650"/>
        <w:gridCol w:w="1843"/>
        <w:gridCol w:w="1701"/>
        <w:gridCol w:w="1701"/>
      </w:tblGrid>
      <w:tr w:rsidR="00F95723" w14:paraId="19F80AD6" w14:textId="77777777" w:rsidTr="00B6500F">
        <w:tc>
          <w:tcPr>
            <w:tcW w:w="464" w:type="dxa"/>
          </w:tcPr>
          <w:p w14:paraId="7516B58A" w14:textId="77777777" w:rsidR="00F95723" w:rsidRDefault="00F95723" w:rsidP="00B6500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2650" w:type="dxa"/>
          </w:tcPr>
          <w:p w14:paraId="033F5437" w14:textId="77777777" w:rsidR="00F95723" w:rsidRPr="009C1979" w:rsidRDefault="00F95723" w:rsidP="00B6500F">
            <w:pPr>
              <w:pStyle w:val="Ttulo1"/>
              <w:outlineLv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NOME</w:t>
            </w:r>
          </w:p>
        </w:tc>
        <w:tc>
          <w:tcPr>
            <w:tcW w:w="1843" w:type="dxa"/>
          </w:tcPr>
          <w:p w14:paraId="2F8E76CE" w14:textId="77777777" w:rsidR="00F95723" w:rsidRPr="009C1979" w:rsidRDefault="00F95723" w:rsidP="00B6500F">
            <w:pPr>
              <w:pStyle w:val="Ttulo1"/>
              <w:outlineLvl w:val="0"/>
              <w:rPr>
                <w:b w:val="0"/>
                <w:bCs w:val="0"/>
              </w:rPr>
            </w:pPr>
            <w:r w:rsidRPr="009C1979">
              <w:rPr>
                <w:b w:val="0"/>
                <w:bCs w:val="0"/>
              </w:rPr>
              <w:t>D/N</w:t>
            </w:r>
          </w:p>
        </w:tc>
        <w:tc>
          <w:tcPr>
            <w:tcW w:w="1701" w:type="dxa"/>
          </w:tcPr>
          <w:p w14:paraId="077098DB" w14:textId="77777777" w:rsidR="00F95723" w:rsidRPr="009C1979" w:rsidRDefault="00F95723" w:rsidP="00B6500F">
            <w:pPr>
              <w:pStyle w:val="Ttulo1"/>
              <w:outlineLvl w:val="0"/>
              <w:rPr>
                <w:b w:val="0"/>
                <w:bCs w:val="0"/>
              </w:rPr>
            </w:pPr>
            <w:r w:rsidRPr="009C1979">
              <w:rPr>
                <w:b w:val="0"/>
                <w:bCs w:val="0"/>
              </w:rPr>
              <w:t>ÁREA</w:t>
            </w:r>
          </w:p>
        </w:tc>
        <w:tc>
          <w:tcPr>
            <w:tcW w:w="1701" w:type="dxa"/>
          </w:tcPr>
          <w:p w14:paraId="05A4AFC7" w14:textId="77777777" w:rsidR="00F95723" w:rsidRDefault="00F95723" w:rsidP="00B650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TOTAL DE ACERTOS</w:t>
            </w:r>
          </w:p>
        </w:tc>
      </w:tr>
      <w:tr w:rsidR="00F95723" w14:paraId="3675C6A0" w14:textId="77777777" w:rsidTr="00B6500F">
        <w:tc>
          <w:tcPr>
            <w:tcW w:w="464" w:type="dxa"/>
          </w:tcPr>
          <w:p w14:paraId="5BC4674B" w14:textId="77777777" w:rsidR="00F95723" w:rsidRDefault="00F95723" w:rsidP="00B6500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2650" w:type="dxa"/>
          </w:tcPr>
          <w:p w14:paraId="18BB80E4" w14:textId="77777777" w:rsidR="00F95723" w:rsidRDefault="00F95723" w:rsidP="00B650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Reinaldo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Santin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Junior</w:t>
            </w:r>
          </w:p>
        </w:tc>
        <w:tc>
          <w:tcPr>
            <w:tcW w:w="1843" w:type="dxa"/>
          </w:tcPr>
          <w:p w14:paraId="6C4C59BB" w14:textId="77777777" w:rsidR="00F95723" w:rsidRDefault="00F95723" w:rsidP="00B650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07/11/1999</w:t>
            </w:r>
          </w:p>
        </w:tc>
        <w:tc>
          <w:tcPr>
            <w:tcW w:w="1701" w:type="dxa"/>
          </w:tcPr>
          <w:p w14:paraId="481B4FE6" w14:textId="77777777" w:rsidR="00F95723" w:rsidRDefault="00F95723" w:rsidP="00B650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Psicologia</w:t>
            </w:r>
          </w:p>
        </w:tc>
        <w:tc>
          <w:tcPr>
            <w:tcW w:w="1701" w:type="dxa"/>
          </w:tcPr>
          <w:p w14:paraId="5AD4F2DC" w14:textId="77777777" w:rsidR="00F95723" w:rsidRDefault="00F95723" w:rsidP="00B650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</w:t>
            </w:r>
          </w:p>
        </w:tc>
      </w:tr>
      <w:tr w:rsidR="00F95723" w14:paraId="4CF0A4AF" w14:textId="77777777" w:rsidTr="00B6500F">
        <w:tc>
          <w:tcPr>
            <w:tcW w:w="464" w:type="dxa"/>
          </w:tcPr>
          <w:p w14:paraId="5F51C6C2" w14:textId="77777777" w:rsidR="00F95723" w:rsidRDefault="00F95723" w:rsidP="00B6500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2650" w:type="dxa"/>
          </w:tcPr>
          <w:p w14:paraId="5F42EA20" w14:textId="77777777" w:rsidR="00F95723" w:rsidRDefault="00F95723" w:rsidP="00B650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Natallya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dos Santos Ferreira</w:t>
            </w:r>
          </w:p>
        </w:tc>
        <w:tc>
          <w:tcPr>
            <w:tcW w:w="1843" w:type="dxa"/>
          </w:tcPr>
          <w:p w14:paraId="251CABD0" w14:textId="77777777" w:rsidR="00F95723" w:rsidRDefault="00F95723" w:rsidP="00B650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25/06/2001</w:t>
            </w:r>
          </w:p>
        </w:tc>
        <w:tc>
          <w:tcPr>
            <w:tcW w:w="1701" w:type="dxa"/>
          </w:tcPr>
          <w:p w14:paraId="57F80A66" w14:textId="77777777" w:rsidR="00F95723" w:rsidRDefault="00F95723" w:rsidP="00B650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Psicologia</w:t>
            </w:r>
          </w:p>
        </w:tc>
        <w:tc>
          <w:tcPr>
            <w:tcW w:w="1701" w:type="dxa"/>
          </w:tcPr>
          <w:p w14:paraId="61B3E1F7" w14:textId="77777777" w:rsidR="00F95723" w:rsidRDefault="00F95723" w:rsidP="00B650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06</w:t>
            </w:r>
          </w:p>
        </w:tc>
      </w:tr>
    </w:tbl>
    <w:p w14:paraId="46EAB340" w14:textId="77777777" w:rsidR="00F95723" w:rsidRDefault="00F95723" w:rsidP="00F95723">
      <w:pPr>
        <w:pStyle w:val="Ttulo2"/>
      </w:pPr>
    </w:p>
    <w:p w14:paraId="34EB8ABF" w14:textId="77777777" w:rsidR="00F95723" w:rsidRDefault="00F95723" w:rsidP="00F95723">
      <w:pPr>
        <w:pStyle w:val="Ttulo2"/>
      </w:pPr>
      <w:r>
        <w:t>Administração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4"/>
        <w:gridCol w:w="2366"/>
        <w:gridCol w:w="2127"/>
        <w:gridCol w:w="1701"/>
        <w:gridCol w:w="1701"/>
      </w:tblGrid>
      <w:tr w:rsidR="00F95723" w14:paraId="178658F4" w14:textId="77777777" w:rsidTr="00B6500F">
        <w:tc>
          <w:tcPr>
            <w:tcW w:w="464" w:type="dxa"/>
          </w:tcPr>
          <w:p w14:paraId="4B369BD3" w14:textId="77777777" w:rsidR="00F95723" w:rsidRDefault="00F95723" w:rsidP="00B6500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2366" w:type="dxa"/>
          </w:tcPr>
          <w:p w14:paraId="0904D0B6" w14:textId="77777777" w:rsidR="00F95723" w:rsidRPr="009C1979" w:rsidRDefault="00F95723" w:rsidP="00B6500F">
            <w:pPr>
              <w:pStyle w:val="Ttulo1"/>
              <w:outlineLvl w:val="0"/>
              <w:rPr>
                <w:b w:val="0"/>
                <w:bCs w:val="0"/>
              </w:rPr>
            </w:pPr>
            <w:r w:rsidRPr="009C1979">
              <w:rPr>
                <w:b w:val="0"/>
                <w:bCs w:val="0"/>
              </w:rPr>
              <w:t>Nome</w:t>
            </w:r>
          </w:p>
        </w:tc>
        <w:tc>
          <w:tcPr>
            <w:tcW w:w="2127" w:type="dxa"/>
          </w:tcPr>
          <w:p w14:paraId="18C78E8A" w14:textId="77777777" w:rsidR="00F95723" w:rsidRPr="009C1979" w:rsidRDefault="00F95723" w:rsidP="00B6500F">
            <w:pPr>
              <w:pStyle w:val="Ttulo1"/>
              <w:outlineLvl w:val="0"/>
              <w:rPr>
                <w:b w:val="0"/>
                <w:bCs w:val="0"/>
              </w:rPr>
            </w:pPr>
            <w:r w:rsidRPr="009C1979">
              <w:rPr>
                <w:b w:val="0"/>
                <w:bCs w:val="0"/>
              </w:rPr>
              <w:t>D/N</w:t>
            </w:r>
          </w:p>
        </w:tc>
        <w:tc>
          <w:tcPr>
            <w:tcW w:w="1701" w:type="dxa"/>
          </w:tcPr>
          <w:p w14:paraId="3AB4155B" w14:textId="77777777" w:rsidR="00F95723" w:rsidRPr="009C1979" w:rsidRDefault="00F95723" w:rsidP="00B6500F">
            <w:pPr>
              <w:pStyle w:val="Ttulo1"/>
              <w:outlineLvl w:val="0"/>
              <w:rPr>
                <w:b w:val="0"/>
                <w:bCs w:val="0"/>
              </w:rPr>
            </w:pPr>
            <w:r w:rsidRPr="009C1979">
              <w:rPr>
                <w:b w:val="0"/>
                <w:bCs w:val="0"/>
              </w:rPr>
              <w:t>ÁREA</w:t>
            </w:r>
          </w:p>
        </w:tc>
        <w:tc>
          <w:tcPr>
            <w:tcW w:w="1701" w:type="dxa"/>
          </w:tcPr>
          <w:p w14:paraId="29A41A01" w14:textId="77777777" w:rsidR="00F95723" w:rsidRDefault="00F95723" w:rsidP="00B650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TOTAL DE ACERTOS</w:t>
            </w:r>
          </w:p>
        </w:tc>
      </w:tr>
      <w:tr w:rsidR="00F95723" w14:paraId="73717B58" w14:textId="77777777" w:rsidTr="00B6500F">
        <w:tc>
          <w:tcPr>
            <w:tcW w:w="464" w:type="dxa"/>
          </w:tcPr>
          <w:p w14:paraId="180F5226" w14:textId="77777777" w:rsidR="00F95723" w:rsidRDefault="00F95723" w:rsidP="00B6500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2366" w:type="dxa"/>
          </w:tcPr>
          <w:p w14:paraId="1ECF368D" w14:textId="77777777" w:rsidR="00F95723" w:rsidRPr="00ED3594" w:rsidRDefault="00F95723" w:rsidP="00B650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Caio Gabriel Gomes Pinto</w:t>
            </w:r>
          </w:p>
        </w:tc>
        <w:tc>
          <w:tcPr>
            <w:tcW w:w="2127" w:type="dxa"/>
          </w:tcPr>
          <w:p w14:paraId="0E6C8249" w14:textId="77777777" w:rsidR="00F95723" w:rsidRDefault="00F95723" w:rsidP="00B650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03/08/2002</w:t>
            </w:r>
          </w:p>
        </w:tc>
        <w:tc>
          <w:tcPr>
            <w:tcW w:w="1701" w:type="dxa"/>
          </w:tcPr>
          <w:p w14:paraId="73CEF3CC" w14:textId="77777777" w:rsidR="00F95723" w:rsidRDefault="00F95723" w:rsidP="00B6500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Administração</w:t>
            </w:r>
          </w:p>
        </w:tc>
        <w:tc>
          <w:tcPr>
            <w:tcW w:w="1701" w:type="dxa"/>
          </w:tcPr>
          <w:p w14:paraId="656BCBAC" w14:textId="77777777" w:rsidR="00F95723" w:rsidRDefault="00F95723" w:rsidP="00B650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08</w:t>
            </w:r>
          </w:p>
        </w:tc>
      </w:tr>
    </w:tbl>
    <w:p w14:paraId="6395D474" w14:textId="77777777" w:rsidR="00F95723" w:rsidRDefault="00F95723" w:rsidP="00F95723">
      <w:pPr>
        <w:tabs>
          <w:tab w:val="left" w:pos="1710"/>
        </w:tabs>
        <w:rPr>
          <w:rFonts w:ascii="Times New Roman" w:hAnsi="Times New Roman" w:cs="Times New Roman"/>
          <w:sz w:val="24"/>
          <w:szCs w:val="24"/>
          <w:lang w:eastAsia="pt-BR"/>
        </w:rPr>
      </w:pPr>
    </w:p>
    <w:p w14:paraId="06045F27" w14:textId="77777777" w:rsidR="00F95723" w:rsidRDefault="00F95723" w:rsidP="00F95723">
      <w:pPr>
        <w:tabs>
          <w:tab w:val="left" w:pos="1710"/>
        </w:tabs>
        <w:rPr>
          <w:rFonts w:ascii="Times New Roman" w:hAnsi="Times New Roman" w:cs="Times New Roman"/>
          <w:sz w:val="24"/>
          <w:szCs w:val="24"/>
          <w:lang w:eastAsia="pt-BR"/>
        </w:rPr>
      </w:pPr>
    </w:p>
    <w:p w14:paraId="08182A78" w14:textId="77777777" w:rsidR="00F95723" w:rsidRDefault="00F95723" w:rsidP="00F95723">
      <w:pPr>
        <w:tabs>
          <w:tab w:val="left" w:pos="1710"/>
        </w:tabs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>Abatiá (PR) 29 de abril de 2022</w:t>
      </w:r>
      <w:r w:rsidRPr="00034D7A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09CB60FE" w14:textId="77777777" w:rsidR="00F95723" w:rsidRDefault="00F95723" w:rsidP="00F95723">
      <w:pPr>
        <w:tabs>
          <w:tab w:val="left" w:pos="1710"/>
        </w:tabs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CA4C836" w14:textId="77777777" w:rsidR="00F95723" w:rsidRDefault="00F95723" w:rsidP="00F95723">
      <w:pPr>
        <w:tabs>
          <w:tab w:val="left" w:pos="1710"/>
        </w:tabs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14:paraId="58A1B960" w14:textId="77777777" w:rsidR="00F95723" w:rsidRPr="00593873" w:rsidRDefault="00F95723" w:rsidP="00F95723">
      <w:pPr>
        <w:pStyle w:val="SemEspaamento"/>
        <w:ind w:left="4248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 </w:t>
      </w:r>
      <w:r w:rsidRPr="00593873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ERIKA CRISTINA GARCIA</w:t>
      </w:r>
    </w:p>
    <w:p w14:paraId="4F517828" w14:textId="77777777" w:rsidR="00F95723" w:rsidRPr="00436F3E" w:rsidRDefault="00F95723" w:rsidP="00F95723">
      <w:pPr>
        <w:pStyle w:val="SemEspaamento"/>
        <w:ind w:left="1416"/>
        <w:rPr>
          <w:rFonts w:ascii="Times New Roman" w:hAnsi="Times New Roman" w:cs="Times New Roman"/>
          <w:i/>
          <w:iCs/>
          <w:sz w:val="24"/>
          <w:szCs w:val="24"/>
        </w:rPr>
      </w:pPr>
      <w:r w:rsidRPr="00436F3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Presidente da Comissão Organizadora do Processo Seletivo Simplificado</w:t>
      </w:r>
    </w:p>
    <w:p w14:paraId="037B8009" w14:textId="77777777" w:rsidR="00F95723" w:rsidRPr="00034D7A" w:rsidRDefault="00F95723" w:rsidP="00F95723">
      <w:pPr>
        <w:tabs>
          <w:tab w:val="left" w:pos="1710"/>
        </w:tabs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E9CF544" w14:textId="77777777" w:rsidR="009D7086" w:rsidRDefault="009D7086" w:rsidP="00EF330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sectPr w:rsidR="009D708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5BCE81" w14:textId="77777777" w:rsidR="00481359" w:rsidRDefault="00481359">
      <w:pPr>
        <w:spacing w:after="0" w:line="240" w:lineRule="auto"/>
      </w:pPr>
      <w:r>
        <w:separator/>
      </w:r>
    </w:p>
  </w:endnote>
  <w:endnote w:type="continuationSeparator" w:id="0">
    <w:p w14:paraId="2DBB02E3" w14:textId="77777777" w:rsidR="00481359" w:rsidRDefault="00481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ACA97" w14:textId="77777777" w:rsidR="00C30311" w:rsidRPr="00693CFA" w:rsidRDefault="00D06A50" w:rsidP="00C30311">
    <w:pPr>
      <w:pStyle w:val="Rodap"/>
      <w:framePr w:wrap="around" w:vAnchor="text" w:hAnchor="margin" w:xAlign="right" w:y="1"/>
      <w:rPr>
        <w:rStyle w:val="Nmerodepgina"/>
        <w:rFonts w:ascii="Tahoma" w:hAnsi="Tahoma" w:cs="Tahoma"/>
        <w:b/>
      </w:rPr>
    </w:pPr>
    <w:r w:rsidRPr="00693CFA">
      <w:rPr>
        <w:rStyle w:val="Nmerodepgina"/>
        <w:rFonts w:ascii="Tahoma" w:hAnsi="Tahoma" w:cs="Tahoma"/>
        <w:b/>
      </w:rPr>
      <w:fldChar w:fldCharType="begin"/>
    </w:r>
    <w:r w:rsidRPr="00693CFA">
      <w:rPr>
        <w:rStyle w:val="Nmerodepgina"/>
        <w:rFonts w:ascii="Tahoma" w:hAnsi="Tahoma" w:cs="Tahoma"/>
        <w:b/>
      </w:rPr>
      <w:instrText xml:space="preserve">PAGE  </w:instrText>
    </w:r>
    <w:r w:rsidRPr="00693CFA">
      <w:rPr>
        <w:rStyle w:val="Nmerodepgina"/>
        <w:rFonts w:ascii="Tahoma" w:hAnsi="Tahoma" w:cs="Tahoma"/>
        <w:b/>
      </w:rPr>
      <w:fldChar w:fldCharType="separate"/>
    </w:r>
    <w:r w:rsidR="00F95723">
      <w:rPr>
        <w:rStyle w:val="Nmerodepgina"/>
        <w:rFonts w:ascii="Tahoma" w:hAnsi="Tahoma" w:cs="Tahoma"/>
        <w:b/>
        <w:noProof/>
      </w:rPr>
      <w:t>1</w:t>
    </w:r>
    <w:r w:rsidRPr="00693CFA">
      <w:rPr>
        <w:rStyle w:val="Nmerodepgina"/>
        <w:rFonts w:ascii="Tahoma" w:hAnsi="Tahoma" w:cs="Tahoma"/>
        <w:b/>
      </w:rPr>
      <w:fldChar w:fldCharType="end"/>
    </w:r>
  </w:p>
  <w:p w14:paraId="76FB0108" w14:textId="77777777" w:rsidR="00C30311" w:rsidRDefault="00481359" w:rsidP="00C30311">
    <w:pPr>
      <w:pStyle w:val="Rodap"/>
      <w:pBdr>
        <w:bottom w:val="single" w:sz="12" w:space="1" w:color="auto"/>
      </w:pBdr>
      <w:ind w:right="360"/>
      <w:jc w:val="center"/>
      <w:rPr>
        <w:rFonts w:ascii="Times New Roman" w:hAnsi="Times New Roman"/>
        <w:sz w:val="16"/>
      </w:rPr>
    </w:pPr>
  </w:p>
  <w:p w14:paraId="16638B9E" w14:textId="77777777" w:rsidR="00C30311" w:rsidRDefault="00481359" w:rsidP="00C30311">
    <w:pPr>
      <w:pStyle w:val="Rodap"/>
      <w:ind w:right="18"/>
      <w:jc w:val="center"/>
      <w:rPr>
        <w:rFonts w:ascii="Times New Roman" w:hAnsi="Times New Roman"/>
        <w:sz w:val="16"/>
      </w:rPr>
    </w:pPr>
  </w:p>
  <w:p w14:paraId="03EFDBAF" w14:textId="77777777" w:rsidR="00C30311" w:rsidRPr="00693CFA" w:rsidRDefault="00D06A50" w:rsidP="00C30311">
    <w:pPr>
      <w:pStyle w:val="Rodap"/>
      <w:ind w:right="18"/>
      <w:jc w:val="center"/>
      <w:rPr>
        <w:rFonts w:ascii="Times New Roman" w:hAnsi="Times New Roman"/>
        <w:b/>
        <w:bCs/>
      </w:rPr>
    </w:pPr>
    <w:r w:rsidRPr="00693CFA">
      <w:rPr>
        <w:rFonts w:ascii="Times New Roman" w:hAnsi="Times New Roman"/>
        <w:b/>
        <w:bCs/>
      </w:rPr>
      <w:t xml:space="preserve">Av. João Carvalho de Mello, nº 135 – centro – </w:t>
    </w:r>
    <w:r w:rsidR="00746282">
      <w:rPr>
        <w:rFonts w:ascii="Times New Roman" w:hAnsi="Times New Roman"/>
        <w:b/>
        <w:bCs/>
      </w:rPr>
      <w:t>CEP</w:t>
    </w:r>
    <w:r w:rsidRPr="00693CFA">
      <w:rPr>
        <w:rFonts w:ascii="Times New Roman" w:hAnsi="Times New Roman"/>
        <w:b/>
        <w:bCs/>
      </w:rPr>
      <w:t xml:space="preserve"> 86.460-000 – </w:t>
    </w:r>
    <w:proofErr w:type="spellStart"/>
    <w:r w:rsidRPr="00693CFA">
      <w:rPr>
        <w:rFonts w:ascii="Times New Roman" w:hAnsi="Times New Roman"/>
        <w:b/>
        <w:bCs/>
      </w:rPr>
      <w:t>tel</w:t>
    </w:r>
    <w:proofErr w:type="spellEnd"/>
    <w:r w:rsidRPr="00693CFA">
      <w:rPr>
        <w:rFonts w:ascii="Times New Roman" w:hAnsi="Times New Roman"/>
        <w:b/>
        <w:bCs/>
      </w:rPr>
      <w:t xml:space="preserve">/fax </w:t>
    </w:r>
    <w:r>
      <w:rPr>
        <w:rFonts w:ascii="Times New Roman" w:hAnsi="Times New Roman"/>
        <w:b/>
        <w:bCs/>
      </w:rPr>
      <w:t>3</w:t>
    </w:r>
    <w:r w:rsidRPr="00693CFA">
      <w:rPr>
        <w:rFonts w:ascii="Times New Roman" w:hAnsi="Times New Roman"/>
        <w:b/>
        <w:bCs/>
      </w:rPr>
      <w:t>556-1</w:t>
    </w:r>
    <w:r w:rsidR="00897122">
      <w:rPr>
        <w:rFonts w:ascii="Times New Roman" w:hAnsi="Times New Roman"/>
        <w:b/>
        <w:bCs/>
      </w:rPr>
      <w:t>222</w:t>
    </w:r>
  </w:p>
  <w:p w14:paraId="23CB6D4B" w14:textId="77777777" w:rsidR="00C30311" w:rsidRPr="00693CFA" w:rsidRDefault="00D06A50" w:rsidP="00C30311">
    <w:pPr>
      <w:pStyle w:val="Rodap"/>
      <w:ind w:right="18"/>
      <w:jc w:val="center"/>
      <w:rPr>
        <w:rFonts w:ascii="Times New Roman" w:hAnsi="Times New Roman"/>
        <w:b/>
        <w:bCs/>
      </w:rPr>
    </w:pPr>
    <w:r w:rsidRPr="00693CFA">
      <w:rPr>
        <w:rFonts w:ascii="Times New Roman" w:hAnsi="Times New Roman"/>
        <w:b/>
        <w:bCs/>
      </w:rPr>
      <w:t>CNPJ 75.743.567/0001-57</w:t>
    </w:r>
    <w:r w:rsidR="00746282">
      <w:rPr>
        <w:rFonts w:ascii="Times New Roman" w:hAnsi="Times New Roman"/>
        <w:b/>
        <w:bCs/>
      </w:rPr>
      <w:t xml:space="preserve"> – </w:t>
    </w:r>
    <w:hyperlink r:id="rId1" w:history="1">
      <w:r w:rsidR="00746282" w:rsidRPr="00746282">
        <w:rPr>
          <w:rStyle w:val="Hyperlink"/>
          <w:rFonts w:ascii="Times New Roman" w:hAnsi="Times New Roman"/>
          <w:b/>
          <w:bCs/>
          <w:color w:val="auto"/>
          <w:u w:val="none"/>
        </w:rPr>
        <w:t>www.abatia.pr.gov.br</w:t>
      </w:r>
    </w:hyperlink>
    <w:r w:rsidR="00746282" w:rsidRPr="00746282">
      <w:rPr>
        <w:rFonts w:ascii="Times New Roman" w:hAnsi="Times New Roman"/>
        <w:b/>
        <w:bCs/>
      </w:rPr>
      <w:t xml:space="preserve"> </w:t>
    </w:r>
    <w:r w:rsidR="00746282">
      <w:rPr>
        <w:rFonts w:ascii="Times New Roman" w:hAnsi="Times New Roman"/>
        <w:b/>
        <w:bCs/>
      </w:rPr>
      <w:t>– e-mail gabinete@abatia.pr.gov.br</w:t>
    </w:r>
  </w:p>
  <w:p w14:paraId="4E2C89DF" w14:textId="77777777" w:rsidR="00C30311" w:rsidRDefault="00481359" w:rsidP="00C30311">
    <w:pPr>
      <w:pStyle w:val="Rodap"/>
      <w:rPr>
        <w:rFonts w:ascii="Times New Roman" w:hAnsi="Times New Roman"/>
        <w:b/>
        <w:bCs/>
        <w:sz w:val="16"/>
      </w:rPr>
    </w:pPr>
  </w:p>
  <w:p w14:paraId="1DB20F9F" w14:textId="77777777" w:rsidR="00C30311" w:rsidRDefault="0048135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EAE833" w14:textId="77777777" w:rsidR="00481359" w:rsidRDefault="00481359">
      <w:pPr>
        <w:spacing w:after="0" w:line="240" w:lineRule="auto"/>
      </w:pPr>
      <w:r>
        <w:separator/>
      </w:r>
    </w:p>
  </w:footnote>
  <w:footnote w:type="continuationSeparator" w:id="0">
    <w:p w14:paraId="790324E1" w14:textId="77777777" w:rsidR="00481359" w:rsidRDefault="00481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A9F95D" w14:textId="77777777" w:rsidR="00C30311" w:rsidRPr="00693CFA" w:rsidRDefault="00D06A50" w:rsidP="00C30311">
    <w:pPr>
      <w:pStyle w:val="Cabealho"/>
      <w:spacing w:line="360" w:lineRule="auto"/>
      <w:jc w:val="center"/>
      <w:rPr>
        <w:b/>
        <w:sz w:val="50"/>
      </w:rPr>
    </w:pPr>
    <w:r>
      <w:rPr>
        <w:rFonts w:ascii="Arial" w:hAnsi="Arial"/>
        <w:b/>
        <w:noProof/>
        <w:sz w:val="40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FBDC78" wp14:editId="1745D717">
              <wp:simplePos x="0" y="0"/>
              <wp:positionH relativeFrom="column">
                <wp:posOffset>-114300</wp:posOffset>
              </wp:positionH>
              <wp:positionV relativeFrom="paragraph">
                <wp:posOffset>0</wp:posOffset>
              </wp:positionV>
              <wp:extent cx="1003300" cy="1028700"/>
              <wp:effectExtent l="0" t="0" r="0" b="0"/>
              <wp:wrapSquare wrapText="bothSides"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330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594B9E" w14:textId="77777777" w:rsidR="00C30311" w:rsidRDefault="00D06A50" w:rsidP="00C30311">
                          <w:pPr>
                            <w:jc w:val="center"/>
                          </w:pPr>
                          <w:r>
                            <w:object w:dxaOrig="2850" w:dyaOrig="3135" w14:anchorId="7A13C4B2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64.5pt;height:68.25pt" o:ole="" fillcolor="window">
                                <v:imagedata r:id="rId1" o:title=""/>
                              </v:shape>
                              <o:OLEObject Type="Embed" ProgID="PBrush" ShapeID="_x0000_i1025" DrawAspect="Content" ObjectID="_1712665814" r:id="rId2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FBDC78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9pt;margin-top:0;width:79pt;height:8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" stroked="f">
              <v:textbox>
                <w:txbxContent>
                  <w:p w14:paraId="6D594B9E" w14:textId="77777777" w:rsidR="00C30311" w:rsidRDefault="00D06A50" w:rsidP="00C30311">
                    <w:pPr>
                      <w:jc w:val="center"/>
                    </w:pPr>
                    <w:r>
                      <w:object w:dxaOrig="2850" w:dyaOrig="3135" w14:anchorId="7A13C4B2">
                        <v:shape id="_x0000_i1025" type="#_x0000_t75" style="width:64.5pt;height:68.25pt" o:ole="" fillcolor="window">
                          <v:imagedata r:id="rId1" o:title=""/>
                        </v:shape>
                        <o:OLEObject Type="Embed" ProgID="PBrush" ShapeID="_x0000_i1025" DrawAspect="Content" ObjectID="_1712665814" r:id="rId3"/>
                      </w:objec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sz w:val="40"/>
      </w:rPr>
      <w:t xml:space="preserve">            </w:t>
    </w:r>
    <w:r w:rsidRPr="00693CFA">
      <w:rPr>
        <w:b/>
        <w:sz w:val="50"/>
      </w:rPr>
      <w:t>MUNICÍPIO DE ABATIÁ</w:t>
    </w:r>
  </w:p>
  <w:p w14:paraId="46D031E3" w14:textId="77777777" w:rsidR="00C30311" w:rsidRPr="00693CFA" w:rsidRDefault="00D06A50" w:rsidP="00C30311">
    <w:pPr>
      <w:pStyle w:val="Cabealho"/>
      <w:pBdr>
        <w:bottom w:val="single" w:sz="12" w:space="1" w:color="auto"/>
      </w:pBdr>
      <w:spacing w:line="360" w:lineRule="auto"/>
      <w:jc w:val="center"/>
      <w:rPr>
        <w:b/>
        <w:color w:val="808080"/>
        <w:sz w:val="30"/>
      </w:rPr>
    </w:pPr>
    <w:r w:rsidRPr="00693CFA">
      <w:rPr>
        <w:b/>
      </w:rPr>
      <w:t xml:space="preserve">            </w:t>
    </w:r>
    <w:r w:rsidRPr="00693CFA">
      <w:rPr>
        <w:b/>
        <w:sz w:val="30"/>
      </w:rPr>
      <w:t>ESTADO DO PARANÁ</w:t>
    </w:r>
  </w:p>
  <w:p w14:paraId="3C16A7C8" w14:textId="77777777" w:rsidR="00C30311" w:rsidRDefault="00481359" w:rsidP="00C30311">
    <w:pPr>
      <w:pStyle w:val="Cabealho"/>
      <w:rPr>
        <w:sz w:val="20"/>
      </w:rPr>
    </w:pPr>
  </w:p>
  <w:p w14:paraId="4C2F8716" w14:textId="77777777" w:rsidR="00C30311" w:rsidRDefault="00481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E5151"/>
    <w:multiLevelType w:val="hybridMultilevel"/>
    <w:tmpl w:val="58645E10"/>
    <w:lvl w:ilvl="0" w:tplc="D4123C44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8541A8"/>
    <w:multiLevelType w:val="hybridMultilevel"/>
    <w:tmpl w:val="3A9E461E"/>
    <w:lvl w:ilvl="0" w:tplc="B7F000CE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DBF"/>
    <w:rsid w:val="00002D26"/>
    <w:rsid w:val="000361E0"/>
    <w:rsid w:val="000533DB"/>
    <w:rsid w:val="00066F4F"/>
    <w:rsid w:val="00075309"/>
    <w:rsid w:val="000819AC"/>
    <w:rsid w:val="00082CDE"/>
    <w:rsid w:val="000943C8"/>
    <w:rsid w:val="00112991"/>
    <w:rsid w:val="00154BE2"/>
    <w:rsid w:val="00160279"/>
    <w:rsid w:val="00164559"/>
    <w:rsid w:val="001727E7"/>
    <w:rsid w:val="0017694B"/>
    <w:rsid w:val="0018351F"/>
    <w:rsid w:val="001D3723"/>
    <w:rsid w:val="001F2874"/>
    <w:rsid w:val="001F6EDB"/>
    <w:rsid w:val="00212BDF"/>
    <w:rsid w:val="00214251"/>
    <w:rsid w:val="0023016B"/>
    <w:rsid w:val="00233795"/>
    <w:rsid w:val="00243C5B"/>
    <w:rsid w:val="002534EA"/>
    <w:rsid w:val="002604CE"/>
    <w:rsid w:val="00260CE2"/>
    <w:rsid w:val="002646B4"/>
    <w:rsid w:val="002A3F86"/>
    <w:rsid w:val="002B2F57"/>
    <w:rsid w:val="002B309C"/>
    <w:rsid w:val="002B48A8"/>
    <w:rsid w:val="002C3698"/>
    <w:rsid w:val="002D4202"/>
    <w:rsid w:val="00301BFF"/>
    <w:rsid w:val="00305D83"/>
    <w:rsid w:val="00323D42"/>
    <w:rsid w:val="00324DA2"/>
    <w:rsid w:val="0034403D"/>
    <w:rsid w:val="00372762"/>
    <w:rsid w:val="00387AC7"/>
    <w:rsid w:val="00392448"/>
    <w:rsid w:val="00395EBB"/>
    <w:rsid w:val="003C0023"/>
    <w:rsid w:val="003C3274"/>
    <w:rsid w:val="003C65DF"/>
    <w:rsid w:val="003D41F7"/>
    <w:rsid w:val="00424200"/>
    <w:rsid w:val="00424AAB"/>
    <w:rsid w:val="004271ED"/>
    <w:rsid w:val="00447C5E"/>
    <w:rsid w:val="00472DBF"/>
    <w:rsid w:val="004741DB"/>
    <w:rsid w:val="0048025F"/>
    <w:rsid w:val="00481359"/>
    <w:rsid w:val="0048602F"/>
    <w:rsid w:val="004965E5"/>
    <w:rsid w:val="004F0AA9"/>
    <w:rsid w:val="00502A69"/>
    <w:rsid w:val="005259C0"/>
    <w:rsid w:val="00534D21"/>
    <w:rsid w:val="0055312C"/>
    <w:rsid w:val="00560F7E"/>
    <w:rsid w:val="00566C94"/>
    <w:rsid w:val="00571328"/>
    <w:rsid w:val="005B628E"/>
    <w:rsid w:val="005E7AC8"/>
    <w:rsid w:val="00633A83"/>
    <w:rsid w:val="00641309"/>
    <w:rsid w:val="0065677D"/>
    <w:rsid w:val="00662482"/>
    <w:rsid w:val="0068346A"/>
    <w:rsid w:val="00695209"/>
    <w:rsid w:val="006B2F89"/>
    <w:rsid w:val="006E5012"/>
    <w:rsid w:val="006E78E6"/>
    <w:rsid w:val="0072586F"/>
    <w:rsid w:val="00746282"/>
    <w:rsid w:val="007600FB"/>
    <w:rsid w:val="00766270"/>
    <w:rsid w:val="00767BF4"/>
    <w:rsid w:val="0078465F"/>
    <w:rsid w:val="00793492"/>
    <w:rsid w:val="007C4BBA"/>
    <w:rsid w:val="007E2D7B"/>
    <w:rsid w:val="007F241B"/>
    <w:rsid w:val="007F3757"/>
    <w:rsid w:val="008472CC"/>
    <w:rsid w:val="00883C1C"/>
    <w:rsid w:val="00897122"/>
    <w:rsid w:val="008C5BA4"/>
    <w:rsid w:val="008D189A"/>
    <w:rsid w:val="008F677C"/>
    <w:rsid w:val="009030CC"/>
    <w:rsid w:val="0091624B"/>
    <w:rsid w:val="00941C03"/>
    <w:rsid w:val="00961BFE"/>
    <w:rsid w:val="0096633D"/>
    <w:rsid w:val="0098461E"/>
    <w:rsid w:val="00990D2F"/>
    <w:rsid w:val="009D7086"/>
    <w:rsid w:val="009E219A"/>
    <w:rsid w:val="00A107D5"/>
    <w:rsid w:val="00A20B8A"/>
    <w:rsid w:val="00A33FD9"/>
    <w:rsid w:val="00A63437"/>
    <w:rsid w:val="00A66ECE"/>
    <w:rsid w:val="00A80827"/>
    <w:rsid w:val="00A839B7"/>
    <w:rsid w:val="00AA37CA"/>
    <w:rsid w:val="00AA4CFC"/>
    <w:rsid w:val="00AF0312"/>
    <w:rsid w:val="00B16AC6"/>
    <w:rsid w:val="00B326DC"/>
    <w:rsid w:val="00B43C2E"/>
    <w:rsid w:val="00B44A3C"/>
    <w:rsid w:val="00BA7493"/>
    <w:rsid w:val="00BA789A"/>
    <w:rsid w:val="00BC1102"/>
    <w:rsid w:val="00BD255F"/>
    <w:rsid w:val="00BD7984"/>
    <w:rsid w:val="00BF2F45"/>
    <w:rsid w:val="00BF3BB5"/>
    <w:rsid w:val="00C12778"/>
    <w:rsid w:val="00C274BB"/>
    <w:rsid w:val="00C40DE0"/>
    <w:rsid w:val="00C50CAF"/>
    <w:rsid w:val="00C62990"/>
    <w:rsid w:val="00CA25DF"/>
    <w:rsid w:val="00CA6384"/>
    <w:rsid w:val="00CA6FB0"/>
    <w:rsid w:val="00CD148B"/>
    <w:rsid w:val="00D00A78"/>
    <w:rsid w:val="00D06A50"/>
    <w:rsid w:val="00D17F01"/>
    <w:rsid w:val="00D60FF4"/>
    <w:rsid w:val="00D62569"/>
    <w:rsid w:val="00D85F96"/>
    <w:rsid w:val="00D90C13"/>
    <w:rsid w:val="00D90E01"/>
    <w:rsid w:val="00DA1E80"/>
    <w:rsid w:val="00DC6676"/>
    <w:rsid w:val="00DE4490"/>
    <w:rsid w:val="00DE64EC"/>
    <w:rsid w:val="00E20828"/>
    <w:rsid w:val="00E43473"/>
    <w:rsid w:val="00E4440C"/>
    <w:rsid w:val="00E5632C"/>
    <w:rsid w:val="00E63884"/>
    <w:rsid w:val="00E65D0C"/>
    <w:rsid w:val="00E66CA2"/>
    <w:rsid w:val="00E76ACF"/>
    <w:rsid w:val="00E82E48"/>
    <w:rsid w:val="00E83FAC"/>
    <w:rsid w:val="00EB3233"/>
    <w:rsid w:val="00EE0C9A"/>
    <w:rsid w:val="00EF3308"/>
    <w:rsid w:val="00EF3DDA"/>
    <w:rsid w:val="00F43ACC"/>
    <w:rsid w:val="00F51801"/>
    <w:rsid w:val="00F601C3"/>
    <w:rsid w:val="00F7309D"/>
    <w:rsid w:val="00F75217"/>
    <w:rsid w:val="00F77906"/>
    <w:rsid w:val="00F81FB3"/>
    <w:rsid w:val="00F856A0"/>
    <w:rsid w:val="00F87040"/>
    <w:rsid w:val="00F95723"/>
    <w:rsid w:val="00FE5C67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7DA935"/>
  <w15:docId w15:val="{241F9484-F85F-460D-88CA-C218DBD17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72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F95723"/>
    <w:pPr>
      <w:keepNext/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95723"/>
    <w:pPr>
      <w:keepNext/>
      <w:outlineLvl w:val="1"/>
    </w:pPr>
    <w:rPr>
      <w:rFonts w:ascii="Times New Roman" w:hAnsi="Times New Roman"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72D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72DBF"/>
  </w:style>
  <w:style w:type="paragraph" w:styleId="Rodap">
    <w:name w:val="footer"/>
    <w:basedOn w:val="Normal"/>
    <w:link w:val="RodapChar"/>
    <w:unhideWhenUsed/>
    <w:rsid w:val="00472D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72DBF"/>
  </w:style>
  <w:style w:type="character" w:styleId="Nmerodepgina">
    <w:name w:val="page number"/>
    <w:basedOn w:val="Fontepargpadro"/>
    <w:rsid w:val="00472DBF"/>
  </w:style>
  <w:style w:type="character" w:customStyle="1" w:styleId="apple-converted-space">
    <w:name w:val="apple-converted-space"/>
    <w:basedOn w:val="Fontepargpadro"/>
    <w:rsid w:val="00472DBF"/>
  </w:style>
  <w:style w:type="paragraph" w:styleId="PargrafodaLista">
    <w:name w:val="List Paragraph"/>
    <w:basedOn w:val="Normal"/>
    <w:uiPriority w:val="34"/>
    <w:qFormat/>
    <w:rsid w:val="00472DBF"/>
    <w:pPr>
      <w:spacing w:after="160" w:line="259" w:lineRule="auto"/>
      <w:ind w:left="720"/>
      <w:contextualSpacing/>
    </w:pPr>
  </w:style>
  <w:style w:type="character" w:styleId="Hyperlink">
    <w:name w:val="Hyperlink"/>
    <w:uiPriority w:val="99"/>
    <w:unhideWhenUsed/>
    <w:rsid w:val="002C3698"/>
    <w:rPr>
      <w:color w:val="0563C1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0D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0DE0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F9572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95723"/>
    <w:rPr>
      <w:rFonts w:ascii="Times New Roman" w:hAnsi="Times New Roman" w:cs="Times New Roman"/>
      <w:b/>
      <w:bCs/>
    </w:rPr>
  </w:style>
  <w:style w:type="table" w:styleId="Tabelacomgrade">
    <w:name w:val="Table Grid"/>
    <w:basedOn w:val="Tabelanormal"/>
    <w:uiPriority w:val="39"/>
    <w:rsid w:val="00F957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F957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3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batia.pr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Keller Vieira</dc:creator>
  <cp:lastModifiedBy>Chefe de Gabinete</cp:lastModifiedBy>
  <cp:revision>2</cp:revision>
  <cp:lastPrinted>2022-04-28T18:43:00Z</cp:lastPrinted>
  <dcterms:created xsi:type="dcterms:W3CDTF">2022-04-28T18:44:00Z</dcterms:created>
  <dcterms:modified xsi:type="dcterms:W3CDTF">2022-04-28T18:44:00Z</dcterms:modified>
</cp:coreProperties>
</file>