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1FF20" w14:textId="1463E181" w:rsidR="007C546A" w:rsidRPr="007C546A" w:rsidRDefault="007C546A" w:rsidP="007C546A">
      <w:pPr>
        <w:autoSpaceDE w:val="0"/>
        <w:autoSpaceDN w:val="0"/>
        <w:adjustRightInd w:val="0"/>
        <w:rPr>
          <w:rFonts w:asciiTheme="minorHAnsi" w:hAnsiTheme="minorHAnsi" w:cstheme="minorHAnsi"/>
          <w:b/>
          <w:bCs/>
          <w:color w:val="000000"/>
        </w:rPr>
      </w:pPr>
      <w:r w:rsidRPr="007C546A">
        <w:rPr>
          <w:rFonts w:asciiTheme="minorHAnsi" w:hAnsiTheme="minorHAnsi" w:cstheme="minorHAnsi"/>
          <w:b/>
          <w:bCs/>
          <w:color w:val="000000"/>
        </w:rPr>
        <w:t>EDITAL DE CHAMAMENTO PÚBLICO Nº 0</w:t>
      </w:r>
      <w:r w:rsidR="00C83B9D">
        <w:rPr>
          <w:rFonts w:asciiTheme="minorHAnsi" w:hAnsiTheme="minorHAnsi" w:cstheme="minorHAnsi"/>
          <w:b/>
          <w:bCs/>
          <w:color w:val="000000"/>
        </w:rPr>
        <w:t>3</w:t>
      </w:r>
      <w:r w:rsidRPr="007C546A">
        <w:rPr>
          <w:rFonts w:asciiTheme="minorHAnsi" w:hAnsiTheme="minorHAnsi" w:cstheme="minorHAnsi"/>
          <w:b/>
          <w:bCs/>
          <w:color w:val="000000"/>
        </w:rPr>
        <w:t>/2023.</w:t>
      </w:r>
    </w:p>
    <w:p w14:paraId="55C52DB7" w14:textId="20E796B1" w:rsidR="007C546A" w:rsidRPr="007C546A" w:rsidRDefault="007C546A" w:rsidP="007C546A">
      <w:pPr>
        <w:autoSpaceDE w:val="0"/>
        <w:autoSpaceDN w:val="0"/>
        <w:adjustRightInd w:val="0"/>
        <w:rPr>
          <w:rFonts w:asciiTheme="minorHAnsi" w:hAnsiTheme="minorHAnsi" w:cstheme="minorHAnsi"/>
          <w:b/>
          <w:bCs/>
          <w:color w:val="000000"/>
        </w:rPr>
      </w:pPr>
      <w:r w:rsidRPr="007C546A">
        <w:rPr>
          <w:rFonts w:asciiTheme="minorHAnsi" w:hAnsiTheme="minorHAnsi" w:cstheme="minorHAnsi"/>
          <w:b/>
          <w:bCs/>
          <w:color w:val="000000"/>
        </w:rPr>
        <w:t xml:space="preserve">CREDENCIAMENTO </w:t>
      </w:r>
      <w:r>
        <w:rPr>
          <w:rFonts w:asciiTheme="minorHAnsi" w:hAnsiTheme="minorHAnsi" w:cstheme="minorHAnsi"/>
          <w:b/>
          <w:bCs/>
          <w:color w:val="000000"/>
        </w:rPr>
        <w:t>REFERENTE AO BOLSA ATLETA</w:t>
      </w:r>
      <w:r w:rsidRPr="007C546A">
        <w:rPr>
          <w:rFonts w:asciiTheme="minorHAnsi" w:hAnsiTheme="minorHAnsi" w:cstheme="minorHAnsi"/>
          <w:b/>
          <w:bCs/>
          <w:color w:val="000000"/>
        </w:rPr>
        <w:t>.</w:t>
      </w:r>
    </w:p>
    <w:p w14:paraId="3D7FBE75" w14:textId="5A16ACB9" w:rsidR="00083C46" w:rsidRDefault="007C546A" w:rsidP="007C546A">
      <w:pPr>
        <w:autoSpaceDE w:val="0"/>
        <w:autoSpaceDN w:val="0"/>
        <w:adjustRightInd w:val="0"/>
        <w:spacing w:line="360" w:lineRule="auto"/>
        <w:rPr>
          <w:rFonts w:asciiTheme="minorHAnsi" w:hAnsiTheme="minorHAnsi" w:cstheme="minorHAnsi"/>
          <w:b/>
          <w:bCs/>
          <w:color w:val="000000"/>
        </w:rPr>
      </w:pPr>
      <w:r w:rsidRPr="007C546A">
        <w:rPr>
          <w:rFonts w:asciiTheme="minorHAnsi" w:hAnsiTheme="minorHAnsi" w:cstheme="minorHAnsi"/>
          <w:b/>
          <w:bCs/>
          <w:color w:val="000000"/>
        </w:rPr>
        <w:t xml:space="preserve">PROCESSO ADMINISTRATIVO Nº </w:t>
      </w:r>
      <w:r w:rsidR="00C83B9D">
        <w:rPr>
          <w:rFonts w:asciiTheme="minorHAnsi" w:hAnsiTheme="minorHAnsi" w:cstheme="minorHAnsi"/>
          <w:b/>
          <w:bCs/>
          <w:color w:val="000000"/>
        </w:rPr>
        <w:t>47</w:t>
      </w:r>
      <w:r w:rsidRPr="007C546A">
        <w:rPr>
          <w:rFonts w:asciiTheme="minorHAnsi" w:hAnsiTheme="minorHAnsi" w:cstheme="minorHAnsi"/>
          <w:b/>
          <w:bCs/>
          <w:color w:val="000000"/>
        </w:rPr>
        <w:t>/2023.</w:t>
      </w:r>
    </w:p>
    <w:p w14:paraId="32ED285F" w14:textId="4F32A552" w:rsidR="00C83B9D" w:rsidRDefault="00C83B9D" w:rsidP="007C546A">
      <w:pPr>
        <w:autoSpaceDE w:val="0"/>
        <w:autoSpaceDN w:val="0"/>
        <w:adjustRightInd w:val="0"/>
        <w:spacing w:line="360" w:lineRule="auto"/>
        <w:rPr>
          <w:rFonts w:asciiTheme="minorHAnsi" w:hAnsiTheme="minorHAnsi" w:cstheme="minorHAnsi"/>
          <w:b/>
          <w:bCs/>
          <w:color w:val="000000"/>
        </w:rPr>
      </w:pPr>
    </w:p>
    <w:p w14:paraId="5A35CB5E" w14:textId="77777777" w:rsidR="00C83B9D" w:rsidRPr="00EF0FC3" w:rsidRDefault="00C83B9D" w:rsidP="00C83B9D">
      <w:pPr>
        <w:numPr>
          <w:ilvl w:val="0"/>
          <w:numId w:val="11"/>
        </w:numPr>
        <w:autoSpaceDE w:val="0"/>
        <w:autoSpaceDN w:val="0"/>
        <w:adjustRightInd w:val="0"/>
        <w:ind w:left="0" w:firstLine="0"/>
        <w:jc w:val="both"/>
        <w:rPr>
          <w:rFonts w:ascii="Calibri" w:hAnsi="Calibri" w:cs="Arial"/>
          <w:b/>
          <w:bCs/>
          <w:color w:val="000000"/>
        </w:rPr>
      </w:pPr>
      <w:r w:rsidRPr="00EF0FC3">
        <w:rPr>
          <w:rFonts w:ascii="Calibri" w:hAnsi="Calibri" w:cs="Arial"/>
          <w:b/>
          <w:bCs/>
          <w:color w:val="000000"/>
        </w:rPr>
        <w:t>PREÂMBULO</w:t>
      </w:r>
    </w:p>
    <w:p w14:paraId="64FD0857" w14:textId="77777777" w:rsidR="00C83B9D" w:rsidRPr="007C546A" w:rsidRDefault="00C83B9D" w:rsidP="007C546A">
      <w:pPr>
        <w:autoSpaceDE w:val="0"/>
        <w:autoSpaceDN w:val="0"/>
        <w:adjustRightInd w:val="0"/>
        <w:spacing w:line="360" w:lineRule="auto"/>
        <w:rPr>
          <w:rFonts w:asciiTheme="minorHAnsi" w:hAnsiTheme="minorHAnsi" w:cstheme="minorHAnsi"/>
          <w:b/>
          <w:bCs/>
          <w:color w:val="FF0000"/>
        </w:rPr>
      </w:pPr>
    </w:p>
    <w:p w14:paraId="6152883C" w14:textId="77777777" w:rsidR="00BB27B7" w:rsidRPr="00BB27B7" w:rsidRDefault="00BB27B7" w:rsidP="00BB27B7">
      <w:pPr>
        <w:autoSpaceDE w:val="0"/>
        <w:autoSpaceDN w:val="0"/>
        <w:adjustRightInd w:val="0"/>
        <w:spacing w:line="360" w:lineRule="auto"/>
        <w:jc w:val="both"/>
        <w:rPr>
          <w:rFonts w:asciiTheme="minorHAnsi" w:eastAsia="Calibri" w:hAnsiTheme="minorHAnsi" w:cstheme="minorHAnsi"/>
          <w:lang w:eastAsia="en-US"/>
        </w:rPr>
      </w:pPr>
      <w:r w:rsidRPr="00BB27B7">
        <w:rPr>
          <w:rFonts w:asciiTheme="minorHAnsi" w:eastAsia="Calibri" w:hAnsiTheme="minorHAnsi" w:cstheme="minorHAnsi"/>
          <w:lang w:eastAsia="en-US"/>
        </w:rPr>
        <w:t>Abertura de chamamento público para fins de credenciamento:</w:t>
      </w:r>
    </w:p>
    <w:p w14:paraId="36414BB3" w14:textId="77777777" w:rsidR="00BB27B7" w:rsidRPr="00BB27B7" w:rsidRDefault="00BB27B7" w:rsidP="00BB27B7">
      <w:pPr>
        <w:autoSpaceDE w:val="0"/>
        <w:autoSpaceDN w:val="0"/>
        <w:adjustRightInd w:val="0"/>
        <w:spacing w:line="360" w:lineRule="auto"/>
        <w:jc w:val="both"/>
        <w:rPr>
          <w:rFonts w:asciiTheme="minorHAnsi" w:eastAsia="Calibri" w:hAnsiTheme="minorHAnsi" w:cstheme="minorHAnsi"/>
          <w:lang w:eastAsia="en-US"/>
        </w:rPr>
      </w:pPr>
    </w:p>
    <w:p w14:paraId="0201ED12" w14:textId="77777777" w:rsidR="00BB27B7" w:rsidRPr="00BB27B7" w:rsidRDefault="00BB27B7" w:rsidP="00BB27B7">
      <w:pPr>
        <w:autoSpaceDE w:val="0"/>
        <w:autoSpaceDN w:val="0"/>
        <w:adjustRightInd w:val="0"/>
        <w:spacing w:line="360" w:lineRule="auto"/>
        <w:jc w:val="both"/>
        <w:rPr>
          <w:rFonts w:asciiTheme="minorHAnsi" w:eastAsia="Calibri" w:hAnsiTheme="minorHAnsi" w:cstheme="minorHAnsi"/>
          <w:lang w:eastAsia="en-US"/>
        </w:rPr>
      </w:pPr>
      <w:r w:rsidRPr="00BB27B7">
        <w:rPr>
          <w:rFonts w:asciiTheme="minorHAnsi" w:eastAsia="Calibri" w:hAnsiTheme="minorHAnsi" w:cstheme="minorHAnsi"/>
          <w:lang w:eastAsia="en-US"/>
        </w:rPr>
        <w:t>I - Repasse de recursos financeiros às Associações Esportivas/</w:t>
      </w:r>
      <w:proofErr w:type="spellStart"/>
      <w:r w:rsidRPr="00BB27B7">
        <w:rPr>
          <w:rFonts w:asciiTheme="minorHAnsi" w:eastAsia="Calibri" w:hAnsiTheme="minorHAnsi" w:cstheme="minorHAnsi"/>
          <w:lang w:eastAsia="en-US"/>
        </w:rPr>
        <w:t>Paradesportivas</w:t>
      </w:r>
      <w:proofErr w:type="spellEnd"/>
      <w:r w:rsidRPr="00BB27B7">
        <w:rPr>
          <w:rFonts w:asciiTheme="minorHAnsi" w:eastAsia="Calibri" w:hAnsiTheme="minorHAnsi" w:cstheme="minorHAnsi"/>
          <w:lang w:eastAsia="en-US"/>
        </w:rPr>
        <w:t>, pessoas jurídicas de direito privado, sem fins lucrativos e com finalidade esportiva expressa para o desenvolvimento das modalidades por elas praticadas;</w:t>
      </w:r>
    </w:p>
    <w:p w14:paraId="1EF07341" w14:textId="77777777" w:rsidR="00BB27B7" w:rsidRPr="00BB27B7" w:rsidRDefault="00BB27B7" w:rsidP="00BB27B7">
      <w:pPr>
        <w:autoSpaceDE w:val="0"/>
        <w:autoSpaceDN w:val="0"/>
        <w:adjustRightInd w:val="0"/>
        <w:spacing w:line="360" w:lineRule="auto"/>
        <w:jc w:val="both"/>
        <w:rPr>
          <w:rFonts w:asciiTheme="minorHAnsi" w:eastAsia="Calibri" w:hAnsiTheme="minorHAnsi" w:cstheme="minorHAnsi"/>
          <w:lang w:eastAsia="en-US"/>
        </w:rPr>
      </w:pPr>
      <w:r w:rsidRPr="00BB27B7">
        <w:rPr>
          <w:rFonts w:asciiTheme="minorHAnsi" w:eastAsia="Calibri" w:hAnsiTheme="minorHAnsi" w:cstheme="minorHAnsi"/>
          <w:lang w:eastAsia="en-US"/>
        </w:rPr>
        <w:t>II - Bolsa Atleta, destinada aos atletas de base/iniciantes e àqueles praticantes do esporte de alto rendimento, em eventos promovidos pela Secretaria Municipal de Esportes e Lazer e pelas instituições que compõem o Sistema Nacional do Desporto, não tendo caráter salarial/mantenedor.</w:t>
      </w:r>
    </w:p>
    <w:p w14:paraId="0982426F" w14:textId="77777777" w:rsidR="00BB27B7" w:rsidRPr="00BB27B7" w:rsidRDefault="00BB27B7" w:rsidP="00BB27B7">
      <w:pPr>
        <w:autoSpaceDE w:val="0"/>
        <w:autoSpaceDN w:val="0"/>
        <w:adjustRightInd w:val="0"/>
        <w:spacing w:line="360" w:lineRule="auto"/>
        <w:jc w:val="both"/>
        <w:rPr>
          <w:rFonts w:asciiTheme="minorHAnsi" w:eastAsia="Calibri" w:hAnsiTheme="minorHAnsi" w:cstheme="minorHAnsi"/>
          <w:lang w:eastAsia="en-US"/>
        </w:rPr>
      </w:pPr>
      <w:r w:rsidRPr="00BB27B7">
        <w:rPr>
          <w:rFonts w:asciiTheme="minorHAnsi" w:eastAsia="Calibri" w:hAnsiTheme="minorHAnsi" w:cstheme="minorHAnsi"/>
          <w:lang w:eastAsia="en-US"/>
        </w:rPr>
        <w:t>III - Da ajuda de custo para alimentação, transporte, hospedagem, inscrição, confecção e manutenção de uniformes, destinada ao esporte escolar, amador, de rendimento e alto rendimento.</w:t>
      </w:r>
    </w:p>
    <w:p w14:paraId="653B612E" w14:textId="77777777" w:rsidR="00BB27B7" w:rsidRPr="00BB27B7" w:rsidRDefault="00BB27B7" w:rsidP="00BB27B7">
      <w:pPr>
        <w:autoSpaceDE w:val="0"/>
        <w:autoSpaceDN w:val="0"/>
        <w:adjustRightInd w:val="0"/>
        <w:spacing w:line="360" w:lineRule="auto"/>
        <w:jc w:val="both"/>
        <w:rPr>
          <w:rFonts w:asciiTheme="minorHAnsi" w:eastAsia="Calibri" w:hAnsiTheme="minorHAnsi" w:cstheme="minorHAnsi"/>
          <w:lang w:eastAsia="en-US"/>
        </w:rPr>
      </w:pPr>
    </w:p>
    <w:p w14:paraId="017F3FA4" w14:textId="320C1F24" w:rsidR="00083C46" w:rsidRPr="007C546A" w:rsidRDefault="00BB27B7" w:rsidP="00BB27B7">
      <w:pPr>
        <w:autoSpaceDE w:val="0"/>
        <w:autoSpaceDN w:val="0"/>
        <w:adjustRightInd w:val="0"/>
        <w:spacing w:line="360" w:lineRule="auto"/>
        <w:jc w:val="both"/>
        <w:rPr>
          <w:rFonts w:asciiTheme="minorHAnsi" w:hAnsiTheme="minorHAnsi" w:cstheme="minorHAnsi"/>
        </w:rPr>
      </w:pPr>
      <w:r w:rsidRPr="00BB27B7">
        <w:rPr>
          <w:rFonts w:asciiTheme="minorHAnsi" w:eastAsia="Calibri" w:hAnsiTheme="minorHAnsi" w:cstheme="minorHAnsi"/>
          <w:lang w:eastAsia="en-US"/>
        </w:rPr>
        <w:t>O Secretário da Secretaria de Cultura, Esporte e Lazer, no uso de suas atribuições legais,  de acordo com a Lei 3.826 22, torna pública a abertura de inscrições para a concessão de Bolsa Atleta, repasse a associações desportivas (prazo de 30 dias correntes), e  ajuda de custo no âmbito desportivo (sem prazo definido), para atletas residentes no município de Mandaguari-PR, das modalidades que fazem parte dos Programas Olímpicos, Paraolímpico e Não-Olímpico, desde que os esportes sejam filiados e regulamentados por federações, confederações e ligas desportivas, referentes aos eventos ocorridos em 2021 e 2022, mediante as condições estabelecidas neste Edital.</w:t>
      </w:r>
    </w:p>
    <w:p w14:paraId="23D4F4A0" w14:textId="04404858" w:rsidR="00C83B9D" w:rsidRDefault="00BB27B7" w:rsidP="00BB27B7">
      <w:pPr>
        <w:shd w:val="clear" w:color="auto" w:fill="D9D9D9"/>
        <w:autoSpaceDE w:val="0"/>
        <w:autoSpaceDN w:val="0"/>
        <w:adjustRightInd w:val="0"/>
        <w:jc w:val="both"/>
        <w:rPr>
          <w:rFonts w:ascii="Calibri" w:hAnsi="Calibri" w:cs="Arial"/>
          <w:b/>
          <w:bCs/>
          <w:color w:val="000000"/>
        </w:rPr>
      </w:pPr>
      <w:proofErr w:type="gramStart"/>
      <w:r>
        <w:rPr>
          <w:rFonts w:ascii="Calibri" w:hAnsi="Calibri" w:cs="Arial"/>
          <w:b/>
          <w:bCs/>
          <w:color w:val="000000"/>
        </w:rPr>
        <w:t>1.1</w:t>
      </w:r>
      <w:r w:rsidR="00C83B9D" w:rsidRPr="00EF0FC3">
        <w:rPr>
          <w:rFonts w:ascii="Calibri" w:hAnsi="Calibri" w:cs="Arial"/>
          <w:b/>
          <w:bCs/>
          <w:color w:val="000000"/>
        </w:rPr>
        <w:t xml:space="preserve">  OBJETO</w:t>
      </w:r>
      <w:proofErr w:type="gramEnd"/>
      <w:r w:rsidR="00C83B9D" w:rsidRPr="00EF0FC3">
        <w:rPr>
          <w:rFonts w:ascii="Calibri" w:hAnsi="Calibri" w:cs="Arial"/>
          <w:b/>
          <w:bCs/>
          <w:color w:val="000000"/>
        </w:rPr>
        <w:t xml:space="preserve"> DO CREDENCIAMENTO</w:t>
      </w:r>
    </w:p>
    <w:p w14:paraId="202785E8" w14:textId="2FC4D687" w:rsidR="00083C46" w:rsidRPr="007C546A" w:rsidRDefault="00BB27B7" w:rsidP="00083C46">
      <w:pPr>
        <w:spacing w:before="100" w:beforeAutospacing="1" w:after="100" w:afterAutospacing="1" w:line="360" w:lineRule="auto"/>
        <w:jc w:val="both"/>
        <w:rPr>
          <w:rFonts w:asciiTheme="minorHAnsi" w:hAnsiTheme="minorHAnsi" w:cstheme="minorHAnsi"/>
        </w:rPr>
      </w:pPr>
      <w:r w:rsidRPr="00BB27B7">
        <w:rPr>
          <w:rFonts w:asciiTheme="minorHAnsi" w:hAnsiTheme="minorHAnsi" w:cstheme="minorHAnsi"/>
        </w:rPr>
        <w:t>Constitui objeto do presente edital a seleção de atletas, entidades e associações esportivas para a concessão de auxílio financeiro, repasse e ajuda de custo em atendimento ao Programa Lei de Incentivo ao esporte de Mandaguari, do Município de Mandaguari-PR.</w:t>
      </w:r>
    </w:p>
    <w:p w14:paraId="2748DF93" w14:textId="2414AAF5" w:rsidR="00083C46" w:rsidRPr="007C546A" w:rsidRDefault="00BB27B7" w:rsidP="00083C46">
      <w:pPr>
        <w:spacing w:line="360" w:lineRule="auto"/>
        <w:jc w:val="both"/>
        <w:rPr>
          <w:rFonts w:asciiTheme="minorHAnsi" w:hAnsiTheme="minorHAnsi" w:cstheme="minorHAnsi"/>
          <w:b/>
        </w:rPr>
      </w:pPr>
      <w:r>
        <w:rPr>
          <w:rFonts w:asciiTheme="minorHAnsi" w:hAnsiTheme="minorHAnsi" w:cstheme="minorHAnsi"/>
          <w:b/>
        </w:rPr>
        <w:t>2</w:t>
      </w:r>
      <w:r w:rsidR="00083C46" w:rsidRPr="007C546A">
        <w:rPr>
          <w:rFonts w:asciiTheme="minorHAnsi" w:hAnsiTheme="minorHAnsi" w:cstheme="minorHAnsi"/>
          <w:b/>
        </w:rPr>
        <w:t>. DOS CRITÉRIOS DAS CATEGORIAS CONTEMPLADAS</w:t>
      </w:r>
    </w:p>
    <w:p w14:paraId="546F18D8" w14:textId="77777777" w:rsidR="00BB27B7" w:rsidRPr="00FD2816" w:rsidRDefault="00BB27B7" w:rsidP="00BB27B7">
      <w:pPr>
        <w:jc w:val="both"/>
        <w:rPr>
          <w:shd w:val="clear" w:color="auto" w:fill="FFFFFF"/>
        </w:rPr>
      </w:pPr>
      <w:r w:rsidRPr="00083C46">
        <w:rPr>
          <w:bCs/>
        </w:rPr>
        <w:t>2</w:t>
      </w:r>
      <w:r w:rsidRPr="00FD2816">
        <w:rPr>
          <w:b/>
        </w:rPr>
        <w:t>.</w:t>
      </w:r>
      <w:r w:rsidRPr="00083C46">
        <w:rPr>
          <w:bCs/>
        </w:rPr>
        <w:t>1</w:t>
      </w:r>
      <w:r w:rsidRPr="00FD2816">
        <w:rPr>
          <w:b/>
        </w:rPr>
        <w:t xml:space="preserve"> </w:t>
      </w:r>
      <w:r>
        <w:t>C</w:t>
      </w:r>
      <w:r w:rsidRPr="00FD2816">
        <w:t>ategoria Bolsa-Atleta Formação, no valor mensal de a R$80,00 (oitenta reais) até R$ 150,00 (cento e cinquenta reais), destinada ao atleta/</w:t>
      </w:r>
      <w:proofErr w:type="spellStart"/>
      <w:r w:rsidRPr="00FD2816">
        <w:t>paratleta</w:t>
      </w:r>
      <w:proofErr w:type="spellEnd"/>
      <w:r w:rsidRPr="00FD2816">
        <w:t xml:space="preserve"> com idade mínima de </w:t>
      </w:r>
      <w:r>
        <w:t>0</w:t>
      </w:r>
      <w:r w:rsidRPr="00FD2816">
        <w:t xml:space="preserve">9 (nove) e máxima de 14 (quatorze) anos completos no ano do repasse, nos termos do regimento e que cumulativamente: </w:t>
      </w:r>
    </w:p>
    <w:p w14:paraId="4518FA93" w14:textId="77777777" w:rsidR="00BB27B7" w:rsidRPr="00FD2816" w:rsidRDefault="00BB27B7" w:rsidP="00BB27B7">
      <w:pPr>
        <w:pStyle w:val="PargrafodaLista"/>
        <w:ind w:left="0" w:firstLine="1701"/>
      </w:pPr>
      <w:r w:rsidRPr="00FD2816">
        <w:t>a) esteja</w:t>
      </w:r>
      <w:r>
        <w:t>m</w:t>
      </w:r>
      <w:r w:rsidRPr="00FD2816">
        <w:t xml:space="preserve"> em plena atividade esportiva;</w:t>
      </w:r>
    </w:p>
    <w:p w14:paraId="6A51A6A7" w14:textId="77777777" w:rsidR="00BB27B7" w:rsidRPr="00FD2816" w:rsidRDefault="00BB27B7" w:rsidP="00BB27B7">
      <w:pPr>
        <w:pStyle w:val="PargrafodaLista"/>
        <w:ind w:left="0" w:firstLine="1701"/>
      </w:pPr>
      <w:r w:rsidRPr="00FD2816">
        <w:t>b) esteja</w:t>
      </w:r>
      <w:r>
        <w:t>m</w:t>
      </w:r>
      <w:r w:rsidRPr="00FD2816">
        <w:t xml:space="preserve"> regularmente </w:t>
      </w:r>
      <w:proofErr w:type="gramStart"/>
      <w:r w:rsidRPr="00FD2816">
        <w:t>matriculado</w:t>
      </w:r>
      <w:proofErr w:type="gramEnd"/>
      <w:r w:rsidRPr="00FD2816">
        <w:t xml:space="preserve"> na rede de ensino público ou privado; </w:t>
      </w:r>
    </w:p>
    <w:p w14:paraId="597338EC" w14:textId="77777777" w:rsidR="00BB27B7" w:rsidRPr="00FD2816" w:rsidRDefault="00BB27B7" w:rsidP="00BB27B7">
      <w:pPr>
        <w:pStyle w:val="PargrafodaLista"/>
        <w:ind w:left="0" w:firstLine="1701"/>
        <w:jc w:val="both"/>
      </w:pPr>
      <w:r w:rsidRPr="00FD2816">
        <w:t>c) esteja</w:t>
      </w:r>
      <w:r>
        <w:t>m</w:t>
      </w:r>
      <w:r w:rsidRPr="00FD2816">
        <w:t xml:space="preserve"> matriculado</w:t>
      </w:r>
      <w:r>
        <w:t>s</w:t>
      </w:r>
      <w:r w:rsidRPr="00FD2816">
        <w:t xml:space="preserve"> em alguma escola de treinamento da Secretaria de Cultura, Esporte e Lazer, ou alguma instituição de treinamento específico na modalidade respectiva;</w:t>
      </w:r>
    </w:p>
    <w:p w14:paraId="345B90EC" w14:textId="77777777" w:rsidR="00BB27B7" w:rsidRPr="00FD2816" w:rsidRDefault="00BB27B7" w:rsidP="00BB27B7">
      <w:pPr>
        <w:pStyle w:val="PargrafodaLista"/>
        <w:ind w:left="0" w:firstLine="1701"/>
        <w:jc w:val="both"/>
      </w:pPr>
      <w:r w:rsidRPr="00FD2816">
        <w:t xml:space="preserve">d) resida em Mandaguari. </w:t>
      </w:r>
    </w:p>
    <w:p w14:paraId="37D389BF" w14:textId="77777777" w:rsidR="00BB27B7" w:rsidRPr="00FD2816" w:rsidRDefault="00BB27B7" w:rsidP="00BB27B7">
      <w:pPr>
        <w:pStyle w:val="PargrafodaLista"/>
        <w:ind w:left="0" w:firstLine="1701"/>
        <w:jc w:val="both"/>
      </w:pPr>
    </w:p>
    <w:p w14:paraId="49584053" w14:textId="77777777" w:rsidR="00BB27B7" w:rsidRPr="00FD2816" w:rsidRDefault="00BB27B7" w:rsidP="00BB27B7">
      <w:pPr>
        <w:jc w:val="both"/>
        <w:rPr>
          <w:shd w:val="clear" w:color="auto" w:fill="FFFFFF"/>
        </w:rPr>
      </w:pPr>
      <w:r>
        <w:rPr>
          <w:shd w:val="clear" w:color="auto" w:fill="FFFFFF"/>
        </w:rPr>
        <w:t xml:space="preserve">2.1.2 </w:t>
      </w:r>
      <w:r w:rsidRPr="00FD2816">
        <w:rPr>
          <w:shd w:val="clear" w:color="auto" w:fill="FFFFFF"/>
        </w:rPr>
        <w:t>Categoria Bolsa-Atleta Estudantil, no valor mensal de R$100,00 (cem reais) até R$ 250,00 (duzentos e cinquenta reais), destinada ao atleta/</w:t>
      </w:r>
      <w:proofErr w:type="spellStart"/>
      <w:r w:rsidRPr="00FD2816">
        <w:rPr>
          <w:shd w:val="clear" w:color="auto" w:fill="FFFFFF"/>
        </w:rPr>
        <w:t>paratleta</w:t>
      </w:r>
      <w:proofErr w:type="spellEnd"/>
      <w:r w:rsidRPr="00FD2816">
        <w:rPr>
          <w:shd w:val="clear" w:color="auto" w:fill="FFFFFF"/>
        </w:rPr>
        <w:t xml:space="preserve"> com idade mínima de 9 (nove) e máxima de 18 (dezoito) anos completos no ano do repasse, nos termos do regimento e que cumulativamente: </w:t>
      </w:r>
    </w:p>
    <w:p w14:paraId="59A8851F" w14:textId="77777777" w:rsidR="00BB27B7" w:rsidRPr="00FD2816" w:rsidRDefault="00BB27B7" w:rsidP="00BB27B7">
      <w:pPr>
        <w:ind w:firstLine="1701"/>
      </w:pPr>
      <w:r w:rsidRPr="00FD2816">
        <w:rPr>
          <w:shd w:val="clear" w:color="auto" w:fill="FFFFFF"/>
        </w:rPr>
        <w:t>a) esteja</w:t>
      </w:r>
      <w:r>
        <w:rPr>
          <w:shd w:val="clear" w:color="auto" w:fill="FFFFFF"/>
        </w:rPr>
        <w:t>m</w:t>
      </w:r>
      <w:r w:rsidRPr="00FD2816">
        <w:rPr>
          <w:shd w:val="clear" w:color="auto" w:fill="FFFFFF"/>
        </w:rPr>
        <w:t xml:space="preserve"> em plena atividade esportiva;</w:t>
      </w:r>
    </w:p>
    <w:p w14:paraId="3107CF5A" w14:textId="77777777" w:rsidR="00BB27B7" w:rsidRPr="00FD2816" w:rsidRDefault="00BB27B7" w:rsidP="00BB27B7">
      <w:pPr>
        <w:ind w:firstLine="1701"/>
      </w:pPr>
      <w:r w:rsidRPr="00FD2816">
        <w:rPr>
          <w:shd w:val="clear" w:color="auto" w:fill="FFFFFF"/>
        </w:rPr>
        <w:t>b) esteja</w:t>
      </w:r>
      <w:r>
        <w:rPr>
          <w:shd w:val="clear" w:color="auto" w:fill="FFFFFF"/>
        </w:rPr>
        <w:t>m</w:t>
      </w:r>
      <w:r w:rsidRPr="00FD2816">
        <w:rPr>
          <w:shd w:val="clear" w:color="auto" w:fill="FFFFFF"/>
        </w:rPr>
        <w:t xml:space="preserve"> regularmente matriculados na rede de ensino público ou privado; e</w:t>
      </w:r>
    </w:p>
    <w:p w14:paraId="13AA886A" w14:textId="77777777" w:rsidR="00BB27B7" w:rsidRPr="00FD2816" w:rsidRDefault="00BB27B7" w:rsidP="00BB27B7">
      <w:pPr>
        <w:ind w:firstLine="1701"/>
      </w:pPr>
      <w:r w:rsidRPr="00FD2816">
        <w:rPr>
          <w:shd w:val="clear" w:color="auto" w:fill="FFFFFF"/>
        </w:rPr>
        <w:t xml:space="preserve">c) </w:t>
      </w:r>
      <w:r w:rsidRPr="00FD2816">
        <w:t>esteja</w:t>
      </w:r>
      <w:r>
        <w:t>m</w:t>
      </w:r>
      <w:r w:rsidRPr="00FD2816">
        <w:t xml:space="preserve"> matriculado</w:t>
      </w:r>
      <w:r>
        <w:t>s</w:t>
      </w:r>
      <w:r w:rsidRPr="00FD2816">
        <w:t xml:space="preserve"> em alguma escola de treinamento da Secretaria de Cultura, Esporte e Lazer, ou alguma instituição de treinamento específico na modalidade respectiva;</w:t>
      </w:r>
    </w:p>
    <w:p w14:paraId="10400062" w14:textId="77777777" w:rsidR="00BB27B7" w:rsidRPr="00FD2816" w:rsidRDefault="00BB27B7" w:rsidP="00BB27B7">
      <w:pPr>
        <w:ind w:firstLine="1701"/>
        <w:rPr>
          <w:shd w:val="clear" w:color="auto" w:fill="FFFFFF"/>
        </w:rPr>
      </w:pPr>
      <w:r w:rsidRPr="00FD2816">
        <w:rPr>
          <w:shd w:val="clear" w:color="auto" w:fill="FFFFFF"/>
        </w:rPr>
        <w:t>d) resida em Mandaguari;</w:t>
      </w:r>
    </w:p>
    <w:p w14:paraId="025B7A16" w14:textId="77777777" w:rsidR="00BB27B7" w:rsidRDefault="00BB27B7" w:rsidP="00BB27B7">
      <w:pPr>
        <w:ind w:firstLine="1701"/>
        <w:rPr>
          <w:shd w:val="clear" w:color="auto" w:fill="FFFFFF"/>
        </w:rPr>
      </w:pPr>
      <w:r w:rsidRPr="00FD2816">
        <w:rPr>
          <w:shd w:val="clear" w:color="auto" w:fill="FFFFFF"/>
        </w:rPr>
        <w:t xml:space="preserve">e) continue treinando para competições estudantis oficiais. </w:t>
      </w:r>
    </w:p>
    <w:p w14:paraId="0A67403D" w14:textId="77777777" w:rsidR="00BB27B7" w:rsidRDefault="00BB27B7" w:rsidP="00BB27B7">
      <w:pPr>
        <w:ind w:firstLine="1701"/>
        <w:rPr>
          <w:shd w:val="clear" w:color="auto" w:fill="FFFFFF"/>
        </w:rPr>
      </w:pPr>
    </w:p>
    <w:p w14:paraId="36181804" w14:textId="77777777" w:rsidR="00BB27B7" w:rsidRPr="00FD2816" w:rsidRDefault="00BB27B7" w:rsidP="00BB27B7">
      <w:pPr>
        <w:rPr>
          <w:shd w:val="clear" w:color="auto" w:fill="FFFFFF"/>
        </w:rPr>
      </w:pPr>
      <w:r>
        <w:rPr>
          <w:shd w:val="clear" w:color="auto" w:fill="FFFFFF"/>
        </w:rPr>
        <w:t>2.1.3</w:t>
      </w:r>
      <w:r w:rsidRPr="00FD2816">
        <w:rPr>
          <w:shd w:val="clear" w:color="auto" w:fill="FFFFFF"/>
        </w:rPr>
        <w:t xml:space="preserve"> Categoria Bolsa-Atleta Estadual, no valor mensal de R$200,00(duzentos reais) até R$ 400,00 (quatrocentos reais), destinada ao atleta/</w:t>
      </w:r>
      <w:proofErr w:type="spellStart"/>
      <w:r w:rsidRPr="00FD2816">
        <w:rPr>
          <w:shd w:val="clear" w:color="auto" w:fill="FFFFFF"/>
        </w:rPr>
        <w:t>paratleta</w:t>
      </w:r>
      <w:proofErr w:type="spellEnd"/>
      <w:r w:rsidRPr="00FD2816">
        <w:rPr>
          <w:shd w:val="clear" w:color="auto" w:fill="FFFFFF"/>
        </w:rPr>
        <w:t>, com idade mínima de 9 (nove) anos completos, nos termos do regulamento e que cumulativamente:</w:t>
      </w:r>
    </w:p>
    <w:p w14:paraId="555E103C" w14:textId="77777777" w:rsidR="00BB27B7" w:rsidRPr="00FD2816" w:rsidRDefault="00BB27B7" w:rsidP="00BB27B7">
      <w:pPr>
        <w:pStyle w:val="SemEspaamento"/>
        <w:numPr>
          <w:ilvl w:val="0"/>
          <w:numId w:val="8"/>
        </w:numPr>
        <w:spacing w:line="276" w:lineRule="auto"/>
        <w:ind w:left="0" w:firstLine="1701"/>
        <w:jc w:val="both"/>
        <w:rPr>
          <w:rFonts w:ascii="Times New Roman" w:hAnsi="Times New Roman"/>
          <w:sz w:val="24"/>
          <w:szCs w:val="24"/>
          <w:shd w:val="clear" w:color="auto" w:fill="FFFFFF"/>
        </w:rPr>
      </w:pPr>
      <w:r w:rsidRPr="00FD2816">
        <w:rPr>
          <w:rFonts w:ascii="Times New Roman" w:hAnsi="Times New Roman"/>
          <w:sz w:val="24"/>
          <w:szCs w:val="24"/>
          <w:shd w:val="clear" w:color="auto" w:fill="FFFFFF"/>
        </w:rPr>
        <w:t>Tenha participado de eventos esportivos oficiais promovidos pelas instituições que compõem o Sistema Nacional do Desporto e/ou Jogos Oficiais do Estado do Paraná, realizados em até 02 (dois) anos anteriores ao do pleito;</w:t>
      </w:r>
    </w:p>
    <w:p w14:paraId="14A1A098" w14:textId="77777777" w:rsidR="00BB27B7" w:rsidRPr="00FD2816" w:rsidRDefault="00BB27B7" w:rsidP="00BB27B7">
      <w:pPr>
        <w:pStyle w:val="SemEspaamento"/>
        <w:numPr>
          <w:ilvl w:val="0"/>
          <w:numId w:val="8"/>
        </w:numPr>
        <w:spacing w:line="276" w:lineRule="auto"/>
        <w:ind w:left="0" w:firstLine="1701"/>
        <w:jc w:val="both"/>
        <w:rPr>
          <w:rFonts w:ascii="Times New Roman" w:hAnsi="Times New Roman"/>
          <w:sz w:val="24"/>
          <w:szCs w:val="24"/>
          <w:shd w:val="clear" w:color="auto" w:fill="FFFFFF"/>
        </w:rPr>
      </w:pPr>
      <w:r>
        <w:rPr>
          <w:rFonts w:ascii="Times New Roman" w:hAnsi="Times New Roman"/>
          <w:sz w:val="24"/>
          <w:szCs w:val="24"/>
          <w:shd w:val="clear" w:color="auto" w:fill="FFFFFF"/>
        </w:rPr>
        <w:t>E</w:t>
      </w:r>
      <w:r w:rsidRPr="00FD2816">
        <w:rPr>
          <w:rFonts w:ascii="Times New Roman" w:hAnsi="Times New Roman"/>
          <w:sz w:val="24"/>
          <w:szCs w:val="24"/>
          <w:shd w:val="clear" w:color="auto" w:fill="FFFFFF"/>
        </w:rPr>
        <w:t xml:space="preserve">star vinculado a alguma entidade de administração do desporto (Confederação/Federação/Liga) ou que </w:t>
      </w:r>
      <w:r w:rsidRPr="00FD2816">
        <w:rPr>
          <w:rFonts w:ascii="Times New Roman" w:hAnsi="Times New Roman"/>
          <w:sz w:val="24"/>
          <w:szCs w:val="24"/>
        </w:rPr>
        <w:t>estejam matriculados em alguma escola de treinamento da Secretaria de Cultura, Esporte e Lazer, ou ainda alguma instituição de treinamento específico na modalidade respectiva;</w:t>
      </w:r>
    </w:p>
    <w:p w14:paraId="179AB60C" w14:textId="77777777" w:rsidR="00BB27B7" w:rsidRPr="00FD2816" w:rsidRDefault="00BB27B7" w:rsidP="00BB27B7">
      <w:pPr>
        <w:pStyle w:val="SemEspaamento"/>
        <w:numPr>
          <w:ilvl w:val="0"/>
          <w:numId w:val="8"/>
        </w:numPr>
        <w:spacing w:line="276" w:lineRule="auto"/>
        <w:ind w:left="0" w:firstLine="1701"/>
        <w:jc w:val="both"/>
        <w:rPr>
          <w:rFonts w:ascii="Times New Roman" w:hAnsi="Times New Roman"/>
          <w:sz w:val="24"/>
          <w:szCs w:val="24"/>
          <w:shd w:val="clear" w:color="auto" w:fill="FFFFFF"/>
        </w:rPr>
      </w:pPr>
      <w:r>
        <w:rPr>
          <w:rFonts w:ascii="Times New Roman" w:hAnsi="Times New Roman"/>
          <w:sz w:val="24"/>
          <w:szCs w:val="24"/>
          <w:shd w:val="clear" w:color="auto" w:fill="FFFFFF"/>
        </w:rPr>
        <w:t>R</w:t>
      </w:r>
      <w:r w:rsidRPr="00FD2816">
        <w:rPr>
          <w:rFonts w:ascii="Times New Roman" w:hAnsi="Times New Roman"/>
          <w:sz w:val="24"/>
          <w:szCs w:val="24"/>
          <w:shd w:val="clear" w:color="auto" w:fill="FFFFFF"/>
        </w:rPr>
        <w:t>esida em Mandaguari;</w:t>
      </w:r>
    </w:p>
    <w:p w14:paraId="2546A122" w14:textId="77777777" w:rsidR="00BB27B7" w:rsidRPr="00FD2816" w:rsidRDefault="00BB27B7" w:rsidP="00BB27B7">
      <w:pPr>
        <w:pStyle w:val="SemEspaamento"/>
        <w:numPr>
          <w:ilvl w:val="0"/>
          <w:numId w:val="8"/>
        </w:numPr>
        <w:spacing w:line="276" w:lineRule="auto"/>
        <w:ind w:left="0" w:firstLine="1701"/>
        <w:jc w:val="both"/>
        <w:rPr>
          <w:rFonts w:ascii="Times New Roman" w:hAnsi="Times New Roman"/>
          <w:sz w:val="24"/>
          <w:szCs w:val="24"/>
          <w:shd w:val="clear" w:color="auto" w:fill="FFFFFF"/>
        </w:rPr>
      </w:pPr>
      <w:r>
        <w:rPr>
          <w:rFonts w:ascii="Times New Roman" w:hAnsi="Times New Roman"/>
          <w:sz w:val="24"/>
          <w:szCs w:val="24"/>
          <w:shd w:val="clear" w:color="auto" w:fill="FFFFFF"/>
        </w:rPr>
        <w:t>C</w:t>
      </w:r>
      <w:r w:rsidRPr="00FD2816">
        <w:rPr>
          <w:rFonts w:ascii="Times New Roman" w:hAnsi="Times New Roman"/>
          <w:sz w:val="24"/>
          <w:szCs w:val="24"/>
          <w:shd w:val="clear" w:color="auto" w:fill="FFFFFF"/>
        </w:rPr>
        <w:t>ontinue treinando para competições estaduais oficiais.</w:t>
      </w:r>
    </w:p>
    <w:p w14:paraId="21A066BA" w14:textId="77777777" w:rsidR="00BB27B7" w:rsidRPr="00FD2816" w:rsidRDefault="00BB27B7" w:rsidP="00BB27B7">
      <w:pPr>
        <w:jc w:val="both"/>
        <w:rPr>
          <w:shd w:val="clear" w:color="auto" w:fill="FFFFFF"/>
        </w:rPr>
      </w:pPr>
    </w:p>
    <w:p w14:paraId="2191AB17" w14:textId="77777777" w:rsidR="00BB27B7" w:rsidRPr="00FD2816" w:rsidRDefault="00BB27B7" w:rsidP="00BB27B7">
      <w:pPr>
        <w:jc w:val="both"/>
        <w:rPr>
          <w:shd w:val="clear" w:color="auto" w:fill="FFFFFF"/>
        </w:rPr>
      </w:pPr>
      <w:r>
        <w:rPr>
          <w:shd w:val="clear" w:color="auto" w:fill="FFFFFF"/>
        </w:rPr>
        <w:t>2.1.4 C</w:t>
      </w:r>
      <w:r w:rsidRPr="00FD2816">
        <w:rPr>
          <w:shd w:val="clear" w:color="auto" w:fill="FFFFFF"/>
        </w:rPr>
        <w:t>ategoria Bolsa-Atleta Nacional, no valor mensal de R$350,00 (trezentos e cinquenta) R$ 700,00 (setecentos reais), destinada ao atleta/</w:t>
      </w:r>
      <w:proofErr w:type="spellStart"/>
      <w:r w:rsidRPr="00FD2816">
        <w:rPr>
          <w:shd w:val="clear" w:color="auto" w:fill="FFFFFF"/>
        </w:rPr>
        <w:t>paratleta</w:t>
      </w:r>
      <w:proofErr w:type="spellEnd"/>
      <w:r w:rsidRPr="00FD2816">
        <w:rPr>
          <w:shd w:val="clear" w:color="auto" w:fill="FFFFFF"/>
        </w:rPr>
        <w:t>, com idade mínima de 9 (nove) anos completos, nos termos do regulamento e que cumulativamente:</w:t>
      </w:r>
    </w:p>
    <w:p w14:paraId="6C5D49B3" w14:textId="77777777" w:rsidR="00BB27B7" w:rsidRPr="00FD2816" w:rsidRDefault="00BB27B7" w:rsidP="00BB27B7">
      <w:pPr>
        <w:pStyle w:val="PargrafodaLista"/>
        <w:numPr>
          <w:ilvl w:val="0"/>
          <w:numId w:val="9"/>
        </w:numPr>
        <w:spacing w:line="276" w:lineRule="auto"/>
        <w:ind w:left="0" w:firstLine="1701"/>
        <w:jc w:val="both"/>
        <w:rPr>
          <w:shd w:val="clear" w:color="auto" w:fill="FFFFFF"/>
        </w:rPr>
      </w:pPr>
      <w:r>
        <w:rPr>
          <w:shd w:val="clear" w:color="auto" w:fill="FFFFFF"/>
        </w:rPr>
        <w:t>T</w:t>
      </w:r>
      <w:r w:rsidRPr="00FD2816">
        <w:rPr>
          <w:shd w:val="clear" w:color="auto" w:fill="FFFFFF"/>
        </w:rPr>
        <w:t>enha participado de eventos esportivos oficiais em nível nacional, promovidos pelas instituições que compõem o Sistema Nacional do Desporto, realizados em até 02 (dois) anos anteriores ao do pleito;</w:t>
      </w:r>
    </w:p>
    <w:p w14:paraId="51E148A5" w14:textId="77777777" w:rsidR="00BB27B7" w:rsidRPr="00FD2816" w:rsidRDefault="00BB27B7" w:rsidP="00BB27B7">
      <w:pPr>
        <w:pStyle w:val="SemEspaamento"/>
        <w:numPr>
          <w:ilvl w:val="0"/>
          <w:numId w:val="9"/>
        </w:numPr>
        <w:spacing w:line="276" w:lineRule="auto"/>
        <w:ind w:left="0" w:firstLine="1701"/>
        <w:jc w:val="both"/>
        <w:rPr>
          <w:rFonts w:ascii="Times New Roman" w:hAnsi="Times New Roman"/>
          <w:sz w:val="24"/>
          <w:szCs w:val="24"/>
          <w:shd w:val="clear" w:color="auto" w:fill="FFFFFF"/>
        </w:rPr>
      </w:pPr>
      <w:r>
        <w:rPr>
          <w:rFonts w:ascii="Times New Roman" w:hAnsi="Times New Roman"/>
          <w:sz w:val="24"/>
          <w:szCs w:val="24"/>
          <w:shd w:val="clear" w:color="auto" w:fill="FFFFFF"/>
        </w:rPr>
        <w:t>E</w:t>
      </w:r>
      <w:r w:rsidRPr="00FD2816">
        <w:rPr>
          <w:rFonts w:ascii="Times New Roman" w:hAnsi="Times New Roman"/>
          <w:sz w:val="24"/>
          <w:szCs w:val="24"/>
          <w:shd w:val="clear" w:color="auto" w:fill="FFFFFF"/>
        </w:rPr>
        <w:t xml:space="preserve">star vinculado a entidades administrativas do desporto em âmbito estadual (federação/liga) e nacional (confederação), simultaneamente; ou que </w:t>
      </w:r>
      <w:r w:rsidRPr="00FD2816">
        <w:rPr>
          <w:rFonts w:ascii="Times New Roman" w:hAnsi="Times New Roman"/>
          <w:sz w:val="24"/>
          <w:szCs w:val="24"/>
        </w:rPr>
        <w:t>esteja matriculado em alguma escola de treinamento da Secretaria de Cultura, Esporte e Lazer, ou ainda alguma instituição de treinamento específico na modalidade respectiva;</w:t>
      </w:r>
    </w:p>
    <w:p w14:paraId="4AACBC14" w14:textId="77777777" w:rsidR="00BB27B7" w:rsidRPr="00FD2816" w:rsidRDefault="00BB27B7" w:rsidP="00BB27B7">
      <w:pPr>
        <w:pStyle w:val="PargrafodaLista"/>
        <w:numPr>
          <w:ilvl w:val="0"/>
          <w:numId w:val="9"/>
        </w:numPr>
        <w:spacing w:line="276" w:lineRule="auto"/>
        <w:ind w:left="0" w:firstLine="1701"/>
        <w:jc w:val="both"/>
        <w:rPr>
          <w:shd w:val="clear" w:color="auto" w:fill="FFFFFF"/>
        </w:rPr>
      </w:pPr>
      <w:r>
        <w:rPr>
          <w:shd w:val="clear" w:color="auto" w:fill="FFFFFF"/>
        </w:rPr>
        <w:t>R</w:t>
      </w:r>
      <w:r w:rsidRPr="00FD2816">
        <w:rPr>
          <w:shd w:val="clear" w:color="auto" w:fill="FFFFFF"/>
        </w:rPr>
        <w:t>esida em Mandaguari.</w:t>
      </w:r>
    </w:p>
    <w:p w14:paraId="5FB838CF" w14:textId="77777777" w:rsidR="00BB27B7" w:rsidRPr="00FD2816" w:rsidRDefault="00BB27B7" w:rsidP="00BB27B7">
      <w:pPr>
        <w:pStyle w:val="PargrafodaLista"/>
        <w:ind w:left="1701"/>
        <w:jc w:val="both"/>
        <w:rPr>
          <w:shd w:val="clear" w:color="auto" w:fill="FFFFFF"/>
        </w:rPr>
      </w:pPr>
    </w:p>
    <w:p w14:paraId="39684C78" w14:textId="77777777" w:rsidR="00BB27B7" w:rsidRPr="00FD2816" w:rsidRDefault="00BB27B7" w:rsidP="00BB27B7">
      <w:pPr>
        <w:jc w:val="both"/>
        <w:rPr>
          <w:shd w:val="clear" w:color="auto" w:fill="FFFFFF"/>
        </w:rPr>
      </w:pPr>
      <w:r>
        <w:rPr>
          <w:shd w:val="clear" w:color="auto" w:fill="FFFFFF"/>
        </w:rPr>
        <w:t>2.1.5 C</w:t>
      </w:r>
      <w:r w:rsidRPr="00FD2816">
        <w:rPr>
          <w:shd w:val="clear" w:color="auto" w:fill="FFFFFF"/>
        </w:rPr>
        <w:t>ategoria Bolsa-Atleta Internacional, no valor mensal de R$ 500.00 (quinhentos reais) até R$ 1.000,00 (mil reais), destinada ao atleta/</w:t>
      </w:r>
      <w:proofErr w:type="spellStart"/>
      <w:r w:rsidRPr="00FD2816">
        <w:rPr>
          <w:shd w:val="clear" w:color="auto" w:fill="FFFFFF"/>
        </w:rPr>
        <w:t>paratleta</w:t>
      </w:r>
      <w:proofErr w:type="spellEnd"/>
      <w:r w:rsidRPr="00FD2816">
        <w:rPr>
          <w:shd w:val="clear" w:color="auto" w:fill="FFFFFF"/>
        </w:rPr>
        <w:t xml:space="preserve">, com idade mínima de 14 (quatorze) anos completos, nos termos do regulamento e que cumulativamente: </w:t>
      </w:r>
    </w:p>
    <w:p w14:paraId="714A6751" w14:textId="77777777" w:rsidR="00BB27B7" w:rsidRPr="00FD2816" w:rsidRDefault="00BB27B7" w:rsidP="00BB27B7">
      <w:pPr>
        <w:pStyle w:val="PargrafodaLista"/>
        <w:ind w:left="0" w:firstLine="1701"/>
        <w:jc w:val="both"/>
        <w:rPr>
          <w:shd w:val="clear" w:color="auto" w:fill="FFFFFF"/>
        </w:rPr>
      </w:pPr>
    </w:p>
    <w:p w14:paraId="4E6A7274" w14:textId="77777777" w:rsidR="00BB27B7" w:rsidRPr="00FD2816" w:rsidRDefault="00BB27B7" w:rsidP="00BB27B7">
      <w:pPr>
        <w:pStyle w:val="PargrafodaLista"/>
        <w:ind w:left="0" w:firstLine="1701"/>
        <w:jc w:val="both"/>
        <w:rPr>
          <w:shd w:val="clear" w:color="auto" w:fill="FFFFFF"/>
        </w:rPr>
      </w:pPr>
      <w:proofErr w:type="gramStart"/>
      <w:r>
        <w:rPr>
          <w:shd w:val="clear" w:color="auto" w:fill="FFFFFF"/>
        </w:rPr>
        <w:t>a) T</w:t>
      </w:r>
      <w:r w:rsidRPr="00FD2816">
        <w:rPr>
          <w:shd w:val="clear" w:color="auto" w:fill="FFFFFF"/>
        </w:rPr>
        <w:t>enha</w:t>
      </w:r>
      <w:proofErr w:type="gramEnd"/>
      <w:r w:rsidRPr="00FD2816">
        <w:rPr>
          <w:shd w:val="clear" w:color="auto" w:fill="FFFFFF"/>
        </w:rPr>
        <w:t xml:space="preserve"> integrado a Seleção Nacional de sua modalidade, representando o Brasil em campeonatos ou jogos Sul-americanos, Pan-americanos ou mundiais, reconhecidos pelo Comitê Olímpico Brasileiro, Comitê </w:t>
      </w:r>
      <w:proofErr w:type="spellStart"/>
      <w:r w:rsidRPr="00FD2816">
        <w:rPr>
          <w:shd w:val="clear" w:color="auto" w:fill="FFFFFF"/>
        </w:rPr>
        <w:t>Paralímpico</w:t>
      </w:r>
      <w:proofErr w:type="spellEnd"/>
      <w:r w:rsidRPr="00FD2816">
        <w:rPr>
          <w:shd w:val="clear" w:color="auto" w:fill="FFFFFF"/>
        </w:rPr>
        <w:t xml:space="preserve"> Brasileiro ou entidade internacional de administração da modalidade;</w:t>
      </w:r>
    </w:p>
    <w:p w14:paraId="64B5B8DC" w14:textId="77777777" w:rsidR="00BB27B7" w:rsidRPr="00FD2816" w:rsidRDefault="00BB27B7" w:rsidP="00BB27B7">
      <w:pPr>
        <w:pStyle w:val="PargrafodaLista"/>
        <w:ind w:left="0" w:firstLine="1701"/>
        <w:jc w:val="both"/>
        <w:rPr>
          <w:shd w:val="clear" w:color="auto" w:fill="FFFFFF"/>
        </w:rPr>
      </w:pPr>
      <w:r>
        <w:rPr>
          <w:shd w:val="clear" w:color="auto" w:fill="FFFFFF"/>
        </w:rPr>
        <w:t xml:space="preserve"> </w:t>
      </w:r>
      <w:proofErr w:type="gramStart"/>
      <w:r>
        <w:rPr>
          <w:shd w:val="clear" w:color="auto" w:fill="FFFFFF"/>
        </w:rPr>
        <w:t>b) E</w:t>
      </w:r>
      <w:r w:rsidRPr="00FD2816">
        <w:rPr>
          <w:shd w:val="clear" w:color="auto" w:fill="FFFFFF"/>
        </w:rPr>
        <w:t>star</w:t>
      </w:r>
      <w:proofErr w:type="gramEnd"/>
      <w:r w:rsidRPr="00FD2816">
        <w:rPr>
          <w:shd w:val="clear" w:color="auto" w:fill="FFFFFF"/>
        </w:rPr>
        <w:t xml:space="preserve"> vinculado a entidades administrativas do desporto em âmbito nacional (confederação), e</w:t>
      </w:r>
    </w:p>
    <w:p w14:paraId="2A81BF44" w14:textId="77777777" w:rsidR="00BB27B7" w:rsidRPr="00FD2816" w:rsidRDefault="00BB27B7" w:rsidP="00BB27B7">
      <w:pPr>
        <w:pStyle w:val="PargrafodaLista"/>
        <w:ind w:left="0" w:firstLine="1701"/>
        <w:jc w:val="both"/>
        <w:rPr>
          <w:shd w:val="clear" w:color="auto" w:fill="FFFFFF"/>
        </w:rPr>
      </w:pPr>
      <w:r>
        <w:rPr>
          <w:shd w:val="clear" w:color="auto" w:fill="FFFFFF"/>
        </w:rPr>
        <w:t>c) R</w:t>
      </w:r>
      <w:r w:rsidRPr="00FD2816">
        <w:rPr>
          <w:shd w:val="clear" w:color="auto" w:fill="FFFFFF"/>
        </w:rPr>
        <w:t>esida em Mandaguari.</w:t>
      </w:r>
    </w:p>
    <w:p w14:paraId="4E936A65" w14:textId="77777777" w:rsidR="00BB27B7" w:rsidRPr="00FD2816" w:rsidRDefault="00BB27B7" w:rsidP="00BB27B7">
      <w:pPr>
        <w:ind w:firstLine="1701"/>
        <w:jc w:val="both"/>
        <w:rPr>
          <w:shd w:val="clear" w:color="auto" w:fill="FFFFFF"/>
        </w:rPr>
      </w:pPr>
    </w:p>
    <w:p w14:paraId="0865849A" w14:textId="77777777" w:rsidR="00BB27B7" w:rsidRPr="00FD2816" w:rsidRDefault="00BB27B7" w:rsidP="00BB27B7">
      <w:pPr>
        <w:jc w:val="both"/>
      </w:pPr>
      <w:r>
        <w:rPr>
          <w:shd w:val="clear" w:color="auto" w:fill="FFFFFF"/>
        </w:rPr>
        <w:t>2.1.6 C</w:t>
      </w:r>
      <w:r w:rsidRPr="00FD2816">
        <w:rPr>
          <w:shd w:val="clear" w:color="auto" w:fill="FFFFFF"/>
        </w:rPr>
        <w:t xml:space="preserve">ategoria Bolsa Atleta Olímpico ou </w:t>
      </w:r>
      <w:proofErr w:type="spellStart"/>
      <w:r w:rsidRPr="00FD2816">
        <w:rPr>
          <w:shd w:val="clear" w:color="auto" w:fill="FFFFFF"/>
        </w:rPr>
        <w:t>Paralímpico</w:t>
      </w:r>
      <w:proofErr w:type="spellEnd"/>
      <w:r w:rsidRPr="00FD2816">
        <w:rPr>
          <w:shd w:val="clear" w:color="auto" w:fill="FFFFFF"/>
        </w:rPr>
        <w:t xml:space="preserve">, no valor mensal de até R$ 1.000,00 (mil reais), destinada ao atleta e </w:t>
      </w:r>
      <w:proofErr w:type="spellStart"/>
      <w:r w:rsidRPr="00FD2816">
        <w:rPr>
          <w:shd w:val="clear" w:color="auto" w:fill="FFFFFF"/>
        </w:rPr>
        <w:t>paratleta</w:t>
      </w:r>
      <w:proofErr w:type="spellEnd"/>
      <w:r w:rsidRPr="00FD2816">
        <w:rPr>
          <w:shd w:val="clear" w:color="auto" w:fill="FFFFFF"/>
        </w:rPr>
        <w:t xml:space="preserve"> com idade mínima de 14 (catorze) anos completos, nos termos do regulamento e que cumulativamente:</w:t>
      </w:r>
    </w:p>
    <w:p w14:paraId="399CCE9A" w14:textId="77777777" w:rsidR="00BB27B7" w:rsidRPr="00FD2816" w:rsidRDefault="00BB27B7" w:rsidP="00BB27B7">
      <w:pPr>
        <w:ind w:firstLine="1701"/>
        <w:jc w:val="both"/>
        <w:rPr>
          <w:shd w:val="clear" w:color="auto" w:fill="FFFFFF"/>
        </w:rPr>
      </w:pPr>
      <w:proofErr w:type="gramStart"/>
      <w:r w:rsidRPr="00FD2816">
        <w:rPr>
          <w:shd w:val="clear" w:color="auto" w:fill="FFFFFF"/>
        </w:rPr>
        <w:t xml:space="preserve">a) </w:t>
      </w:r>
      <w:r>
        <w:t>T</w:t>
      </w:r>
      <w:r w:rsidRPr="00FD2816">
        <w:rPr>
          <w:shd w:val="clear" w:color="auto" w:fill="FFFFFF"/>
        </w:rPr>
        <w:t>enha</w:t>
      </w:r>
      <w:proofErr w:type="gramEnd"/>
      <w:r w:rsidRPr="00FD2816">
        <w:rPr>
          <w:shd w:val="clear" w:color="auto" w:fill="FFFFFF"/>
        </w:rPr>
        <w:t xml:space="preserve"> conquistado índice para representar o Brasil nos Jogos Olímpicos ou </w:t>
      </w:r>
      <w:proofErr w:type="spellStart"/>
      <w:r w:rsidRPr="00FD2816">
        <w:rPr>
          <w:shd w:val="clear" w:color="auto" w:fill="FFFFFF"/>
        </w:rPr>
        <w:t>Paralímpicos</w:t>
      </w:r>
      <w:proofErr w:type="spellEnd"/>
      <w:r w:rsidRPr="00FD2816">
        <w:rPr>
          <w:shd w:val="clear" w:color="auto" w:fill="FFFFFF"/>
        </w:rPr>
        <w:t>,</w:t>
      </w:r>
      <w:r w:rsidRPr="00FD2816">
        <w:t xml:space="preserve"> </w:t>
      </w:r>
      <w:r w:rsidRPr="00FD2816">
        <w:rPr>
          <w:shd w:val="clear" w:color="auto" w:fill="FFFFFF"/>
        </w:rPr>
        <w:t xml:space="preserve">organizados pelo Comitê Olímpico Internacional ou Comitê </w:t>
      </w:r>
      <w:proofErr w:type="spellStart"/>
      <w:r w:rsidRPr="00FD2816">
        <w:rPr>
          <w:shd w:val="clear" w:color="auto" w:fill="FFFFFF"/>
        </w:rPr>
        <w:t>Paralímpico</w:t>
      </w:r>
      <w:proofErr w:type="spellEnd"/>
      <w:r w:rsidRPr="00FD2816">
        <w:rPr>
          <w:shd w:val="clear" w:color="auto" w:fill="FFFFFF"/>
        </w:rPr>
        <w:t xml:space="preserve"> Internacional, como titular ou reserva, em modalidade individual ou seu nome em súmula de convocação na modalidade coletiva, </w:t>
      </w:r>
    </w:p>
    <w:p w14:paraId="4FAECECC" w14:textId="77777777" w:rsidR="00BB27B7" w:rsidRPr="00FD2816" w:rsidRDefault="00BB27B7" w:rsidP="00BB27B7">
      <w:pPr>
        <w:ind w:firstLine="1701"/>
        <w:jc w:val="both"/>
        <w:rPr>
          <w:shd w:val="clear" w:color="auto" w:fill="FFFFFF"/>
        </w:rPr>
      </w:pPr>
      <w:proofErr w:type="gramStart"/>
      <w:r>
        <w:rPr>
          <w:shd w:val="clear" w:color="auto" w:fill="FFFFFF"/>
        </w:rPr>
        <w:t>b) E</w:t>
      </w:r>
      <w:r w:rsidRPr="00FD2816">
        <w:rPr>
          <w:shd w:val="clear" w:color="auto" w:fill="FFFFFF"/>
        </w:rPr>
        <w:t>star</w:t>
      </w:r>
      <w:proofErr w:type="gramEnd"/>
      <w:r w:rsidRPr="00FD2816">
        <w:rPr>
          <w:shd w:val="clear" w:color="auto" w:fill="FFFFFF"/>
        </w:rPr>
        <w:t xml:space="preserve"> vinculado a entidades administrativas do desporto em âmbito nacional (confederação);</w:t>
      </w:r>
    </w:p>
    <w:p w14:paraId="004054AF" w14:textId="77777777" w:rsidR="00BB27B7" w:rsidRPr="00FD2816" w:rsidRDefault="00BB27B7" w:rsidP="00BB27B7">
      <w:pPr>
        <w:ind w:firstLine="1701"/>
        <w:jc w:val="both"/>
        <w:rPr>
          <w:shd w:val="clear" w:color="auto" w:fill="FFFFFF"/>
        </w:rPr>
      </w:pPr>
      <w:r>
        <w:rPr>
          <w:shd w:val="clear" w:color="auto" w:fill="FFFFFF"/>
        </w:rPr>
        <w:t>c) R</w:t>
      </w:r>
      <w:r w:rsidRPr="00FD2816">
        <w:rPr>
          <w:shd w:val="clear" w:color="auto" w:fill="FFFFFF"/>
        </w:rPr>
        <w:t>esida em Mandaguari.</w:t>
      </w:r>
    </w:p>
    <w:p w14:paraId="3EFD789E" w14:textId="77777777" w:rsidR="00BB27B7" w:rsidRPr="00FD2816" w:rsidRDefault="00BB27B7" w:rsidP="00BB27B7">
      <w:pPr>
        <w:ind w:firstLine="1701"/>
        <w:jc w:val="both"/>
        <w:rPr>
          <w:shd w:val="clear" w:color="auto" w:fill="FFFFFF"/>
        </w:rPr>
      </w:pPr>
      <w:r w:rsidRPr="00083C46">
        <w:rPr>
          <w:bCs/>
          <w:shd w:val="clear" w:color="auto" w:fill="FFFFFF"/>
        </w:rPr>
        <w:t>§ 1º</w:t>
      </w:r>
      <w:r w:rsidRPr="00FD2816">
        <w:rPr>
          <w:shd w:val="clear" w:color="auto" w:fill="FFFFFF"/>
        </w:rPr>
        <w:t xml:space="preserve"> a concessão de Bolsa Atleta em qualquer de suas categorias à atleta menor de 18 (dezoito) anos está condicionada a apresentação de autorização do pai ou responsável.</w:t>
      </w:r>
    </w:p>
    <w:p w14:paraId="1D092456" w14:textId="77777777" w:rsidR="00BB27B7" w:rsidRPr="00FD2816" w:rsidRDefault="00BB27B7" w:rsidP="00BB27B7">
      <w:pPr>
        <w:spacing w:line="360" w:lineRule="auto"/>
        <w:jc w:val="both"/>
        <w:rPr>
          <w:shd w:val="clear" w:color="auto" w:fill="FFFFFF"/>
        </w:rPr>
      </w:pPr>
      <w:r w:rsidRPr="00FD2816">
        <w:rPr>
          <w:shd w:val="clear" w:color="auto" w:fill="FFFFFF"/>
        </w:rPr>
        <w:t>A disponibilização de Bolsa-Atleta será realizada àquelas modalidades em que o Município vier apresentando melhor desempenho técnico, mediante série histórica de resultados em eventos oficiais de âmbito municipal, estadual, nacional e internacional, bem como àquelas modalidades em que o Município tenha interesse em seu aprimoramento.</w:t>
      </w:r>
    </w:p>
    <w:p w14:paraId="02C3BE6E" w14:textId="77777777" w:rsidR="00BB27B7" w:rsidRPr="00FD2816" w:rsidRDefault="00BB27B7" w:rsidP="00BB27B7">
      <w:pPr>
        <w:jc w:val="both"/>
        <w:rPr>
          <w:shd w:val="clear" w:color="auto" w:fill="FFFFFF"/>
        </w:rPr>
      </w:pPr>
      <w:r>
        <w:t>2.1.5</w:t>
      </w:r>
      <w:r w:rsidRPr="00FD2816">
        <w:t xml:space="preserve"> </w:t>
      </w:r>
      <w:r w:rsidRPr="00FD2816">
        <w:rPr>
          <w:shd w:val="clear" w:color="auto" w:fill="FFFFFF"/>
        </w:rPr>
        <w:t>As Associações Esportivas/</w:t>
      </w:r>
      <w:proofErr w:type="spellStart"/>
      <w:r w:rsidRPr="00FD2816">
        <w:rPr>
          <w:shd w:val="clear" w:color="auto" w:fill="FFFFFF"/>
        </w:rPr>
        <w:t>Paradesportivas</w:t>
      </w:r>
      <w:proofErr w:type="spellEnd"/>
      <w:r w:rsidRPr="00FD2816">
        <w:rPr>
          <w:shd w:val="clear" w:color="auto" w:fill="FFFFFF"/>
        </w:rPr>
        <w:t xml:space="preserve"> que representam o Município de Mandaguari em eventos promovidos pela Secretaria Municipal de Esportes e Lazer e pelas instituições que compõem o Sistema Nacional do Desporto poderão pleitear o repasse.</w:t>
      </w:r>
    </w:p>
    <w:p w14:paraId="2A6D2481" w14:textId="77777777" w:rsidR="00BB27B7" w:rsidRDefault="00BB27B7" w:rsidP="00BB27B7">
      <w:pPr>
        <w:jc w:val="both"/>
        <w:rPr>
          <w:shd w:val="clear" w:color="auto" w:fill="FFFFFF"/>
        </w:rPr>
      </w:pPr>
      <w:r w:rsidRPr="00FD2816">
        <w:rPr>
          <w:shd w:val="clear" w:color="auto" w:fill="FFFFFF"/>
        </w:rPr>
        <w:t xml:space="preserve">Será considerado, para tanto: as categorias atendidas; o sexo; a participação em eventos promovidos pela Secretaria Municipal de Cultura, Esporte e Lazer e pelo Sistema Nacional do Desporto; os resultados neles obtidos no ano anterior ao do pleito; histórico da modalidade; e comprovação de capacidade técnica esportiva e administrativa da instituição. </w:t>
      </w:r>
    </w:p>
    <w:p w14:paraId="381E3897" w14:textId="77777777" w:rsidR="00BB27B7" w:rsidRPr="00FD2816" w:rsidRDefault="00BB27B7" w:rsidP="00BB27B7">
      <w:pPr>
        <w:jc w:val="both"/>
        <w:rPr>
          <w:shd w:val="clear" w:color="auto" w:fill="FFFFFF"/>
        </w:rPr>
      </w:pPr>
    </w:p>
    <w:p w14:paraId="7A6DCD85" w14:textId="77777777" w:rsidR="00BB27B7" w:rsidRPr="00FD2816" w:rsidRDefault="00BB27B7" w:rsidP="00BB27B7">
      <w:pPr>
        <w:jc w:val="both"/>
      </w:pPr>
      <w:r>
        <w:rPr>
          <w:shd w:val="clear" w:color="auto" w:fill="FFFFFF"/>
        </w:rPr>
        <w:t>2.1.6</w:t>
      </w:r>
      <w:r w:rsidRPr="00FD2816">
        <w:rPr>
          <w:shd w:val="clear" w:color="auto" w:fill="FFFFFF"/>
        </w:rPr>
        <w:t xml:space="preserve"> Cadastramento de equipe, associações ou atletas de modalidades individuais para a </w:t>
      </w:r>
      <w:r w:rsidRPr="00FD2816">
        <w:t>ajuda de custo com alimentação, transporte, inscrição, hospedagem, inscrições, confecção e manutenção de uniformes.</w:t>
      </w:r>
    </w:p>
    <w:p w14:paraId="6F96E49F" w14:textId="61727142" w:rsidR="00083C46" w:rsidRPr="007C546A" w:rsidRDefault="00BB27B7" w:rsidP="00BB27B7">
      <w:pPr>
        <w:jc w:val="both"/>
        <w:rPr>
          <w:rFonts w:asciiTheme="minorHAnsi" w:hAnsiTheme="minorHAnsi" w:cstheme="minorHAnsi"/>
          <w:shd w:val="clear" w:color="auto" w:fill="FFFFFF"/>
        </w:rPr>
      </w:pPr>
      <w:r w:rsidRPr="00FD2816">
        <w:rPr>
          <w:shd w:val="clear" w:color="auto" w:fill="FFFFFF"/>
        </w:rPr>
        <w:t>Quando se tratar de equipes ou modalidades esportivas pertencentes a entidades, associações ou clubes, sem caráter de rendimento, o Município concederá apenas transporte, desde que devidamente comprovada a realização do evento, limitado a 4 (quatro) vezes ao ano por equipe, ou 10 (dez) vezes ao ano por entidade, de acordo com critérios estabelecidos em regulamento ou com decisão da Comissão.</w:t>
      </w:r>
    </w:p>
    <w:p w14:paraId="3A7B1776" w14:textId="77777777" w:rsidR="00083C46" w:rsidRPr="007C546A" w:rsidRDefault="00083C46" w:rsidP="00083C46">
      <w:pPr>
        <w:jc w:val="both"/>
        <w:rPr>
          <w:rFonts w:asciiTheme="minorHAnsi" w:hAnsiTheme="minorHAnsi" w:cstheme="minorHAnsi"/>
        </w:rPr>
      </w:pPr>
    </w:p>
    <w:p w14:paraId="0ACD99CE" w14:textId="31E39438" w:rsidR="00083C46" w:rsidRPr="007C546A" w:rsidRDefault="00BB27B7" w:rsidP="00083C46">
      <w:pPr>
        <w:spacing w:line="360" w:lineRule="auto"/>
        <w:jc w:val="both"/>
        <w:rPr>
          <w:rFonts w:asciiTheme="minorHAnsi" w:hAnsiTheme="minorHAnsi" w:cstheme="minorHAnsi"/>
          <w:b/>
        </w:rPr>
      </w:pPr>
      <w:r>
        <w:rPr>
          <w:rFonts w:asciiTheme="minorHAnsi" w:hAnsiTheme="minorHAnsi" w:cstheme="minorHAnsi"/>
          <w:b/>
        </w:rPr>
        <w:t>2.2</w:t>
      </w:r>
      <w:r w:rsidR="00C83B9D">
        <w:rPr>
          <w:rFonts w:asciiTheme="minorHAnsi" w:hAnsiTheme="minorHAnsi" w:cstheme="minorHAnsi"/>
          <w:b/>
        </w:rPr>
        <w:t>.</w:t>
      </w:r>
      <w:r w:rsidR="00083C46" w:rsidRPr="007C546A">
        <w:rPr>
          <w:rFonts w:asciiTheme="minorHAnsi" w:hAnsiTheme="minorHAnsi" w:cstheme="minorHAnsi"/>
          <w:b/>
        </w:rPr>
        <w:t xml:space="preserve"> DOS VALORES:</w:t>
      </w:r>
    </w:p>
    <w:p w14:paraId="67A62026" w14:textId="77777777" w:rsidR="00BB27B7" w:rsidRPr="00FD2816" w:rsidRDefault="00BB27B7" w:rsidP="00BB27B7">
      <w:pPr>
        <w:spacing w:line="360" w:lineRule="auto"/>
        <w:jc w:val="both"/>
      </w:pPr>
      <w:r w:rsidRPr="00FD2816">
        <w:t>2.2.1</w:t>
      </w:r>
      <w:r>
        <w:t xml:space="preserve"> </w:t>
      </w:r>
      <w:r w:rsidRPr="00FD2816">
        <w:t>BOLSA-ATLETA</w:t>
      </w:r>
    </w:p>
    <w:p w14:paraId="6B2C377B" w14:textId="77777777" w:rsidR="00BB27B7" w:rsidRPr="00FD2816" w:rsidRDefault="00BB27B7" w:rsidP="00BB27B7">
      <w:pPr>
        <w:jc w:val="both"/>
      </w:pPr>
      <w:r w:rsidRPr="00FD2816">
        <w:t>Serão contemplados com valores mensais:</w:t>
      </w:r>
    </w:p>
    <w:p w14:paraId="1A59562F" w14:textId="77777777" w:rsidR="00BB27B7" w:rsidRPr="00FD2816" w:rsidRDefault="00BB27B7" w:rsidP="00BB27B7">
      <w:pPr>
        <w:jc w:val="both"/>
      </w:pPr>
      <w:r w:rsidRPr="00FD2816">
        <w:t xml:space="preserve">Bolsa Formação: 10 bolsas de R$80,00 à R$150,00 </w:t>
      </w:r>
    </w:p>
    <w:p w14:paraId="704BFD26" w14:textId="77777777" w:rsidR="00BB27B7" w:rsidRPr="00FD2816" w:rsidRDefault="00BB27B7" w:rsidP="00BB27B7">
      <w:pPr>
        <w:jc w:val="both"/>
      </w:pPr>
      <w:r w:rsidRPr="00FD2816">
        <w:t>Bolsa Estudantil: 06 bolsas de R$100,00 à R$250,00</w:t>
      </w:r>
    </w:p>
    <w:p w14:paraId="2E3B7DDC" w14:textId="77777777" w:rsidR="00BB27B7" w:rsidRPr="00FD2816" w:rsidRDefault="00BB27B7" w:rsidP="00BB27B7">
      <w:pPr>
        <w:jc w:val="both"/>
      </w:pPr>
      <w:r w:rsidRPr="00FD2816">
        <w:t>Bolsa Estadual: 04 bolsas de R$200,00 à R$400,00</w:t>
      </w:r>
    </w:p>
    <w:p w14:paraId="3B583FDB" w14:textId="77777777" w:rsidR="00BB27B7" w:rsidRPr="00FD2816" w:rsidRDefault="00BB27B7" w:rsidP="00BB27B7">
      <w:pPr>
        <w:jc w:val="both"/>
      </w:pPr>
      <w:r w:rsidRPr="00FD2816">
        <w:t>Bolsa Nacional: 02 bolsas de R$350,00 à R$700,00</w:t>
      </w:r>
    </w:p>
    <w:p w14:paraId="439693B8" w14:textId="77777777" w:rsidR="00BB27B7" w:rsidRPr="00FD2816" w:rsidRDefault="00BB27B7" w:rsidP="00BB27B7">
      <w:pPr>
        <w:jc w:val="both"/>
      </w:pPr>
      <w:r w:rsidRPr="00FD2816">
        <w:t>Bolsa Internacional: 02 bolsas de R$500,00 à R$1.000,00</w:t>
      </w:r>
    </w:p>
    <w:p w14:paraId="02ADC78C" w14:textId="77777777" w:rsidR="00BB27B7" w:rsidRDefault="00BB27B7" w:rsidP="00BB27B7">
      <w:pPr>
        <w:jc w:val="both"/>
      </w:pPr>
      <w:r w:rsidRPr="00FD2816">
        <w:t>Bolsa Olímpica: 02 bolsas até R$1.000,00</w:t>
      </w:r>
    </w:p>
    <w:p w14:paraId="5FCD0732" w14:textId="77777777" w:rsidR="00BB27B7" w:rsidRPr="00FD2816" w:rsidRDefault="00BB27B7" w:rsidP="00BB27B7">
      <w:pPr>
        <w:jc w:val="both"/>
      </w:pPr>
    </w:p>
    <w:p w14:paraId="5799F1FD" w14:textId="77777777" w:rsidR="00BB27B7" w:rsidRPr="00FD2816" w:rsidRDefault="00BB27B7" w:rsidP="00BB27B7">
      <w:pPr>
        <w:jc w:val="both"/>
        <w:rPr>
          <w:b/>
          <w:bCs/>
        </w:rPr>
      </w:pPr>
      <w:r w:rsidRPr="00FD2816">
        <w:t xml:space="preserve">2.2.2 </w:t>
      </w:r>
      <w:r w:rsidRPr="00587C57">
        <w:rPr>
          <w:b/>
        </w:rPr>
        <w:t>R</w:t>
      </w:r>
      <w:r w:rsidRPr="00587C57">
        <w:rPr>
          <w:b/>
          <w:bCs/>
        </w:rPr>
        <w:t>epasses</w:t>
      </w:r>
      <w:r>
        <w:rPr>
          <w:b/>
          <w:bCs/>
        </w:rPr>
        <w:t xml:space="preserve"> dos recursos as</w:t>
      </w:r>
      <w:r w:rsidRPr="00FD2816">
        <w:rPr>
          <w:b/>
          <w:bCs/>
        </w:rPr>
        <w:t xml:space="preserve"> Associações esportivas / </w:t>
      </w:r>
      <w:proofErr w:type="spellStart"/>
      <w:r w:rsidRPr="00FD2816">
        <w:rPr>
          <w:b/>
          <w:bCs/>
        </w:rPr>
        <w:t>paradesportiva</w:t>
      </w:r>
      <w:proofErr w:type="spellEnd"/>
    </w:p>
    <w:p w14:paraId="47E56C2C" w14:textId="77777777" w:rsidR="00BB27B7" w:rsidRDefault="00BB27B7" w:rsidP="00BB27B7">
      <w:pPr>
        <w:jc w:val="both"/>
      </w:pPr>
      <w:r w:rsidRPr="00FD2816">
        <w:t>Será dividido entre as associações o valor de R$ 10.000,00 de acordo com critérios estabelecidos no projeto de Lei 008/2022.</w:t>
      </w:r>
    </w:p>
    <w:p w14:paraId="4773B817" w14:textId="77777777" w:rsidR="00BB27B7" w:rsidRPr="00FD2816" w:rsidRDefault="00BB27B7" w:rsidP="00BB27B7">
      <w:pPr>
        <w:jc w:val="both"/>
      </w:pPr>
    </w:p>
    <w:p w14:paraId="3D6A179B" w14:textId="77777777" w:rsidR="00BB27B7" w:rsidRPr="00FD2816" w:rsidRDefault="00BB27B7" w:rsidP="00BB27B7">
      <w:pPr>
        <w:jc w:val="both"/>
        <w:rPr>
          <w:b/>
        </w:rPr>
      </w:pPr>
      <w:r w:rsidRPr="00FD2816">
        <w:t xml:space="preserve">2.2.3 </w:t>
      </w:r>
      <w:r w:rsidRPr="00FD2816">
        <w:rPr>
          <w:b/>
        </w:rPr>
        <w:t>Ajuda de Custo</w:t>
      </w:r>
    </w:p>
    <w:p w14:paraId="2A187990" w14:textId="77777777" w:rsidR="00BB27B7" w:rsidRPr="00FD2816" w:rsidRDefault="00BB27B7" w:rsidP="00BB27B7">
      <w:pPr>
        <w:numPr>
          <w:ilvl w:val="0"/>
          <w:numId w:val="10"/>
        </w:numPr>
        <w:spacing w:after="200" w:line="276" w:lineRule="auto"/>
        <w:jc w:val="both"/>
      </w:pPr>
      <w:r w:rsidRPr="00FD2816">
        <w:t xml:space="preserve">A ajuda de custo </w:t>
      </w:r>
      <w:r>
        <w:t xml:space="preserve">será </w:t>
      </w:r>
      <w:r w:rsidRPr="00FD2816">
        <w:t>com alimentação, transporte, inscrição, hospedagem, inscrições, confecção e manutenção de uniformes fica instituída, de acordo com disponibilização orçamentaria;</w:t>
      </w:r>
    </w:p>
    <w:p w14:paraId="07FC6481" w14:textId="77777777" w:rsidR="00BB27B7" w:rsidRPr="00FD2816" w:rsidRDefault="00BB27B7" w:rsidP="00BB27B7">
      <w:pPr>
        <w:numPr>
          <w:ilvl w:val="0"/>
          <w:numId w:val="10"/>
        </w:numPr>
        <w:spacing w:after="200" w:line="276" w:lineRule="auto"/>
        <w:jc w:val="both"/>
      </w:pPr>
      <w:r w:rsidRPr="00FD2816">
        <w:t xml:space="preserve">A alimentação será oferecida um valor diário de R$50 reais por atleta e técnico, no limite 12 atletas e 2 técnicos, em um prazo máximo de 15 </w:t>
      </w:r>
      <w:proofErr w:type="gramStart"/>
      <w:r w:rsidRPr="00FD2816">
        <w:t>à</w:t>
      </w:r>
      <w:proofErr w:type="gramEnd"/>
      <w:r w:rsidRPr="00FD2816">
        <w:t xml:space="preserve"> 30 dias;</w:t>
      </w:r>
    </w:p>
    <w:p w14:paraId="78A85E82" w14:textId="77777777" w:rsidR="00BB27B7" w:rsidRPr="00FD2816" w:rsidRDefault="00BB27B7" w:rsidP="00BB27B7">
      <w:pPr>
        <w:numPr>
          <w:ilvl w:val="0"/>
          <w:numId w:val="10"/>
        </w:numPr>
        <w:spacing w:after="200" w:line="276" w:lineRule="auto"/>
        <w:jc w:val="both"/>
      </w:pPr>
      <w:r w:rsidRPr="00FD2816">
        <w:t>O transporte será oferecido com os veículos da Secretaria Municipal de Cultura, Esporte e Lazer, e, quando não havendo disponibilidade, fica instituído um valor de até R$ 3000,00 por equipe, ou até R$1.000,00 para atletas de modalidades de esportes individuais, observando valores atualizados de passagens e quilometragem;</w:t>
      </w:r>
    </w:p>
    <w:p w14:paraId="6E3EA386" w14:textId="77777777" w:rsidR="00BB27B7" w:rsidRPr="00FD2816" w:rsidRDefault="00BB27B7" w:rsidP="00BB27B7">
      <w:pPr>
        <w:numPr>
          <w:ilvl w:val="0"/>
          <w:numId w:val="10"/>
        </w:numPr>
        <w:spacing w:after="200" w:line="276" w:lineRule="auto"/>
        <w:jc w:val="both"/>
      </w:pPr>
      <w:r w:rsidRPr="00FD2816">
        <w:t xml:space="preserve">A Hospedagem será oferecida um valor diário de R$100 reais por atleta e técnico, no limite 12 atletas e 2 técnicos, em um prazo máximo de 15 </w:t>
      </w:r>
      <w:proofErr w:type="gramStart"/>
      <w:r w:rsidRPr="00FD2816">
        <w:t>à</w:t>
      </w:r>
      <w:proofErr w:type="gramEnd"/>
      <w:r w:rsidRPr="00FD2816">
        <w:t xml:space="preserve"> 30 dias;</w:t>
      </w:r>
    </w:p>
    <w:p w14:paraId="1E465507" w14:textId="74144715" w:rsidR="00083C46" w:rsidRPr="007C546A" w:rsidRDefault="00BB27B7" w:rsidP="00BB27B7">
      <w:pPr>
        <w:numPr>
          <w:ilvl w:val="0"/>
          <w:numId w:val="10"/>
        </w:numPr>
        <w:spacing w:after="200" w:line="276" w:lineRule="auto"/>
        <w:jc w:val="both"/>
        <w:rPr>
          <w:rFonts w:asciiTheme="minorHAnsi" w:hAnsiTheme="minorHAnsi" w:cstheme="minorHAnsi"/>
        </w:rPr>
      </w:pPr>
      <w:r w:rsidRPr="00FD2816">
        <w:rPr>
          <w:shd w:val="clear" w:color="auto" w:fill="FFFFFF"/>
        </w:rPr>
        <w:t>Quando se tratar de equipes pertencentes a entidades, associações ou clubes, sem caráter de rendimento, o Município concederá apenas transporte, desde que devidamente comprovada a realização do evento, limitado a 4 (quatro) vezes ao ano por equipe, ou 10 (dez) vezes ao ano por entidade, de acordo com critérios estabelecidos em regulamento ou com decisão da Comissão.</w:t>
      </w:r>
    </w:p>
    <w:p w14:paraId="0B38C224" w14:textId="6BD06243" w:rsidR="00083C46" w:rsidRPr="007C546A" w:rsidRDefault="00BB27B7" w:rsidP="00083C46">
      <w:pPr>
        <w:spacing w:line="360" w:lineRule="auto"/>
        <w:jc w:val="both"/>
        <w:rPr>
          <w:rFonts w:asciiTheme="minorHAnsi" w:hAnsiTheme="minorHAnsi" w:cstheme="minorHAnsi"/>
          <w:b/>
        </w:rPr>
      </w:pPr>
      <w:r>
        <w:rPr>
          <w:rFonts w:asciiTheme="minorHAnsi" w:hAnsiTheme="minorHAnsi" w:cstheme="minorHAnsi"/>
          <w:b/>
        </w:rPr>
        <w:t>3</w:t>
      </w:r>
      <w:r w:rsidR="00083C46" w:rsidRPr="007C546A">
        <w:rPr>
          <w:rFonts w:asciiTheme="minorHAnsi" w:hAnsiTheme="minorHAnsi" w:cstheme="minorHAnsi"/>
          <w:b/>
        </w:rPr>
        <w:t>. DA FINALIDADE DO REPASSE, AJUDA DE CUSTO E BOLSA ATLETA:</w:t>
      </w:r>
    </w:p>
    <w:p w14:paraId="4C49BC79" w14:textId="77777777" w:rsidR="00BB27B7" w:rsidRDefault="00BB27B7" w:rsidP="00BB27B7">
      <w:pPr>
        <w:spacing w:line="360" w:lineRule="auto"/>
        <w:jc w:val="both"/>
      </w:pPr>
      <w:r w:rsidRPr="00FD2816">
        <w:t>3.1 A concessão da Bolsa-Atleta, repasse a Associações e Ajuda de custo, consiste em apoio financeiro, técnico e material para atletas não profissionais e profissionais, segundo as condições definidas no projeto de Lei 008/202</w:t>
      </w:r>
      <w:r w:rsidRPr="00BB6BF9">
        <w:t xml:space="preserve">2. Ficando autorizado a Secretaria Municipal de Cultura, Esporte e Lazer de Mandaguari – PR. </w:t>
      </w:r>
    </w:p>
    <w:p w14:paraId="43D04327" w14:textId="77777777" w:rsidR="00BB27B7" w:rsidRPr="00FD2816" w:rsidRDefault="00BB27B7" w:rsidP="00BB27B7">
      <w:pPr>
        <w:spacing w:line="360" w:lineRule="auto"/>
        <w:jc w:val="both"/>
      </w:pPr>
    </w:p>
    <w:p w14:paraId="15797E7A" w14:textId="27ACF6CD" w:rsidR="00083C46" w:rsidRPr="007C546A" w:rsidRDefault="00BB27B7" w:rsidP="00BB27B7">
      <w:pPr>
        <w:spacing w:line="360" w:lineRule="auto"/>
        <w:jc w:val="both"/>
        <w:rPr>
          <w:rFonts w:asciiTheme="minorHAnsi" w:hAnsiTheme="minorHAnsi" w:cstheme="minorHAnsi"/>
        </w:rPr>
      </w:pPr>
      <w:r w:rsidRPr="00FD2816">
        <w:t>3.2 A concessão da Bolsa-Atleta, repasse a Associações e Ajuda de custo deverá ser requerida junto a Secretaria Municipal de Cultura, Esporte e Lazer, pelos atletas das modalidades individuais ou coletiva, associações esportivas ou representantes legais indicados pelas comissões técnicas das modalidades, ou seus representantes Legais caso menor de 18 anos, mediante preenchimento de formulário próprio.</w:t>
      </w:r>
    </w:p>
    <w:p w14:paraId="539B6182" w14:textId="77777777" w:rsidR="00083C46" w:rsidRPr="007C546A" w:rsidRDefault="00083C46" w:rsidP="00083C46">
      <w:pPr>
        <w:spacing w:line="360" w:lineRule="auto"/>
        <w:jc w:val="both"/>
        <w:rPr>
          <w:rFonts w:asciiTheme="minorHAnsi" w:hAnsiTheme="minorHAnsi" w:cstheme="minorHAnsi"/>
        </w:rPr>
      </w:pPr>
    </w:p>
    <w:p w14:paraId="70F5C251" w14:textId="51FE9603" w:rsidR="00083C46" w:rsidRPr="007C546A" w:rsidRDefault="00BB27B7" w:rsidP="00083C46">
      <w:pPr>
        <w:spacing w:line="360" w:lineRule="auto"/>
        <w:jc w:val="both"/>
        <w:rPr>
          <w:rFonts w:asciiTheme="minorHAnsi" w:hAnsiTheme="minorHAnsi" w:cstheme="minorHAnsi"/>
          <w:b/>
        </w:rPr>
      </w:pPr>
      <w:r>
        <w:rPr>
          <w:rFonts w:asciiTheme="minorHAnsi" w:hAnsiTheme="minorHAnsi" w:cstheme="minorHAnsi"/>
          <w:b/>
        </w:rPr>
        <w:t>4</w:t>
      </w:r>
      <w:r w:rsidR="00083C46" w:rsidRPr="007C546A">
        <w:rPr>
          <w:rFonts w:asciiTheme="minorHAnsi" w:hAnsiTheme="minorHAnsi" w:cstheme="minorHAnsi"/>
          <w:b/>
        </w:rPr>
        <w:t>. DA INSCRIÇÃO E DOCUMENTAÇÃO:</w:t>
      </w:r>
    </w:p>
    <w:p w14:paraId="5565654A" w14:textId="77777777" w:rsidR="00BB27B7" w:rsidRDefault="00BB27B7" w:rsidP="00BB27B7">
      <w:pPr>
        <w:spacing w:line="360" w:lineRule="auto"/>
        <w:jc w:val="both"/>
      </w:pPr>
      <w:proofErr w:type="gramStart"/>
      <w:r w:rsidRPr="00FD2816">
        <w:t>4.1 Para</w:t>
      </w:r>
      <w:proofErr w:type="gramEnd"/>
      <w:r w:rsidRPr="00FD2816">
        <w:t xml:space="preserve"> pleitear a concessão da Bolsa-Atleta Municipal, repasse a associações e ajuda de custo o interessado deverá preencher formulário próprio, bem como estar inserido cumulativamente nos seguintes requisitos:</w:t>
      </w:r>
    </w:p>
    <w:p w14:paraId="2DEBA745" w14:textId="77777777" w:rsidR="00BB27B7" w:rsidRPr="00FD2816" w:rsidRDefault="00BB27B7" w:rsidP="00BB27B7">
      <w:pPr>
        <w:spacing w:line="360" w:lineRule="auto"/>
        <w:jc w:val="both"/>
        <w:rPr>
          <w:b/>
        </w:rPr>
      </w:pPr>
    </w:p>
    <w:p w14:paraId="447CBE4F" w14:textId="77777777" w:rsidR="00BB27B7" w:rsidRDefault="00BB27B7" w:rsidP="00BB27B7">
      <w:pPr>
        <w:spacing w:line="360" w:lineRule="auto"/>
        <w:jc w:val="both"/>
      </w:pPr>
      <w:proofErr w:type="gramStart"/>
      <w:r w:rsidRPr="00FD2816">
        <w:t>4.1.1 Estar</w:t>
      </w:r>
      <w:proofErr w:type="gramEnd"/>
      <w:r w:rsidRPr="00FD2816">
        <w:t xml:space="preserve"> vinculado a alguma entidade de prática desportiva ou entidade de administração desportiva da respectiva modalidade;</w:t>
      </w:r>
    </w:p>
    <w:p w14:paraId="009DB80A" w14:textId="77777777" w:rsidR="00BB27B7" w:rsidRPr="00FD2816" w:rsidRDefault="00BB27B7" w:rsidP="00BB27B7">
      <w:pPr>
        <w:spacing w:line="360" w:lineRule="auto"/>
        <w:jc w:val="both"/>
      </w:pPr>
    </w:p>
    <w:p w14:paraId="3DAA1B38" w14:textId="77777777" w:rsidR="00BB27B7" w:rsidRDefault="00BB27B7" w:rsidP="00BB27B7">
      <w:pPr>
        <w:spacing w:line="360" w:lineRule="auto"/>
        <w:jc w:val="both"/>
      </w:pPr>
      <w:proofErr w:type="gramStart"/>
      <w:r w:rsidRPr="00FD2816">
        <w:t>4.1.2 Ter</w:t>
      </w:r>
      <w:proofErr w:type="gramEnd"/>
      <w:r w:rsidRPr="00FD2816">
        <w:t xml:space="preserve"> participado de competições esportivas oficiais em âmbito municipal, estadual, nacional ou internacional no ano imediatamente anterior àquela em que tiver sido pleiteada a concessão;</w:t>
      </w:r>
    </w:p>
    <w:p w14:paraId="41E3070A" w14:textId="77777777" w:rsidR="00BB27B7" w:rsidRPr="00FD2816" w:rsidRDefault="00BB27B7" w:rsidP="00BB27B7">
      <w:pPr>
        <w:spacing w:line="360" w:lineRule="auto"/>
        <w:jc w:val="both"/>
      </w:pPr>
    </w:p>
    <w:p w14:paraId="3D91EBD1" w14:textId="77777777" w:rsidR="00BB27B7" w:rsidRDefault="00BB27B7" w:rsidP="00BB27B7">
      <w:pPr>
        <w:spacing w:line="360" w:lineRule="auto"/>
        <w:jc w:val="both"/>
      </w:pPr>
      <w:proofErr w:type="gramStart"/>
      <w:r w:rsidRPr="00FD2816">
        <w:t>4.1.3 Apresentar</w:t>
      </w:r>
      <w:proofErr w:type="gramEnd"/>
      <w:r w:rsidRPr="00FD2816">
        <w:t xml:space="preserve"> plano anual de participação em, no mínimo uma competição oficial da modalidade e categoria, e de preparação ou treinamento para competições de âmbito regional, estadual, nacional ou internacional;</w:t>
      </w:r>
    </w:p>
    <w:p w14:paraId="22107AF5" w14:textId="77777777" w:rsidR="00BB27B7" w:rsidRPr="00FD2816" w:rsidRDefault="00BB27B7" w:rsidP="00BB27B7">
      <w:pPr>
        <w:spacing w:line="360" w:lineRule="auto"/>
        <w:jc w:val="both"/>
      </w:pPr>
    </w:p>
    <w:p w14:paraId="6D49CE29" w14:textId="77777777" w:rsidR="00BB27B7" w:rsidRDefault="00BB27B7" w:rsidP="00BB27B7">
      <w:pPr>
        <w:spacing w:line="360" w:lineRule="auto"/>
        <w:jc w:val="both"/>
      </w:pPr>
      <w:proofErr w:type="gramStart"/>
      <w:r w:rsidRPr="00FD2816">
        <w:t>4.1.4 Apresentar</w:t>
      </w:r>
      <w:proofErr w:type="gramEnd"/>
      <w:r w:rsidRPr="00FD2816">
        <w:t xml:space="preserve"> autorização do pai ou responsável e comprovante de matrícula em instituição de ensino público ou privada, no caso de atleta com menos de 18 (dezoito) anos de idade.</w:t>
      </w:r>
    </w:p>
    <w:p w14:paraId="4376EDD6" w14:textId="77777777" w:rsidR="00BB27B7" w:rsidRPr="00FD2816" w:rsidRDefault="00BB27B7" w:rsidP="00BB27B7">
      <w:pPr>
        <w:spacing w:line="360" w:lineRule="auto"/>
        <w:jc w:val="both"/>
      </w:pPr>
    </w:p>
    <w:p w14:paraId="448EF6CB" w14:textId="77777777" w:rsidR="00BB27B7" w:rsidRDefault="00BB27B7" w:rsidP="00BB27B7">
      <w:pPr>
        <w:spacing w:line="360" w:lineRule="auto"/>
        <w:jc w:val="both"/>
      </w:pPr>
      <w:proofErr w:type="gramStart"/>
      <w:r w:rsidRPr="00FD2816">
        <w:t>4.1.5 Com</w:t>
      </w:r>
      <w:proofErr w:type="gramEnd"/>
      <w:r w:rsidRPr="00FD2816">
        <w:t xml:space="preserve"> o deferimento da Bolsa-Atleta Municipal, repasse a Associações ou ajuda de custo, o requerente compromete-se a representar o Município ou entidades municipais, em competições promovidas ou consideradas de interesse da Secretaria Municipal de Cultura, Esporte e Lazer ou de interesse desportivo regional, estadual, nacional e internacional.</w:t>
      </w:r>
    </w:p>
    <w:p w14:paraId="3B9EB199" w14:textId="77777777" w:rsidR="00BB27B7" w:rsidRPr="00FD2816" w:rsidRDefault="00BB27B7" w:rsidP="00BB27B7">
      <w:pPr>
        <w:spacing w:line="360" w:lineRule="auto"/>
        <w:jc w:val="both"/>
      </w:pPr>
    </w:p>
    <w:p w14:paraId="52100AFB" w14:textId="77777777" w:rsidR="00BB27B7" w:rsidRPr="00FD2816" w:rsidRDefault="00BB27B7" w:rsidP="00BB27B7">
      <w:pPr>
        <w:spacing w:line="360" w:lineRule="auto"/>
        <w:jc w:val="both"/>
      </w:pPr>
      <w:proofErr w:type="gramStart"/>
      <w:r w:rsidRPr="00FD2816">
        <w:t>4.1.6 Os</w:t>
      </w:r>
      <w:proofErr w:type="gramEnd"/>
      <w:r w:rsidRPr="00FD2816">
        <w:t xml:space="preserve"> atletas, instituição ou associações, beneficiado com o projeto Lei de incentivo ao esporte Amador de Mandaguari, oferecerá como contrapartida, autorização para uso de imagem, voz, nome e/ou apelido esportivo em imagens e anúncios oficiais do Município de Mandaguari, bem como usará a marca oficial do Município Mandaguari em seus uniformes e nas demais matérias de divulgação e marketing.</w:t>
      </w:r>
    </w:p>
    <w:p w14:paraId="4C821533" w14:textId="77777777" w:rsidR="00BB27B7" w:rsidRDefault="00BB27B7" w:rsidP="00BB27B7">
      <w:pPr>
        <w:spacing w:line="360" w:lineRule="auto"/>
        <w:jc w:val="both"/>
      </w:pPr>
      <w:r w:rsidRPr="00FD2816">
        <w:t>4.1.7 A concessão da Bolsa Atleta Municipal fica limitada a uma por atleta não profissional, e nos casos de atuação em mais de uma categoria de competição o atleta fará jus a percepção da Bolsa contemplada pela competição de maior nível.</w:t>
      </w:r>
    </w:p>
    <w:p w14:paraId="35743373" w14:textId="77777777" w:rsidR="00BB27B7" w:rsidRPr="00FD2816" w:rsidRDefault="00BB27B7" w:rsidP="00BB27B7">
      <w:pPr>
        <w:spacing w:line="360" w:lineRule="auto"/>
        <w:jc w:val="both"/>
      </w:pPr>
    </w:p>
    <w:p w14:paraId="45E68829" w14:textId="77777777" w:rsidR="00BB27B7" w:rsidRDefault="00BB27B7" w:rsidP="00BB27B7">
      <w:pPr>
        <w:spacing w:line="360" w:lineRule="auto"/>
        <w:jc w:val="both"/>
      </w:pPr>
      <w:proofErr w:type="gramStart"/>
      <w:r w:rsidRPr="00FD2816">
        <w:t>4.1.8 Para</w:t>
      </w:r>
      <w:proofErr w:type="gramEnd"/>
      <w:r w:rsidRPr="00FD2816">
        <w:t xml:space="preserve"> a concessão das Bolsas do </w:t>
      </w:r>
      <w:r>
        <w:t>exercício de 2023</w:t>
      </w:r>
      <w:r w:rsidRPr="00FD2816">
        <w:t>, serão consideradas em caráter excepcional os resultados do atleta na modalidade pleiteada consignados no ano de 2021</w:t>
      </w:r>
      <w:r>
        <w:t xml:space="preserve"> e 2022</w:t>
      </w:r>
      <w:r w:rsidRPr="00FD2816">
        <w:t xml:space="preserve"> em representação pelo Município.</w:t>
      </w:r>
    </w:p>
    <w:p w14:paraId="38026E61" w14:textId="77777777" w:rsidR="00BB27B7" w:rsidRPr="00FD2816" w:rsidRDefault="00BB27B7" w:rsidP="00BB27B7">
      <w:pPr>
        <w:spacing w:line="360" w:lineRule="auto"/>
        <w:jc w:val="both"/>
      </w:pPr>
    </w:p>
    <w:p w14:paraId="50513EC7" w14:textId="77777777" w:rsidR="00BB27B7" w:rsidRDefault="00BB27B7" w:rsidP="00BB27B7">
      <w:pPr>
        <w:spacing w:line="360" w:lineRule="auto"/>
        <w:jc w:val="both"/>
      </w:pPr>
      <w:r w:rsidRPr="00FD2816">
        <w:t>4.1.9 A Bolsa Atleta Municipal será concedida por um prazo máximo de 12 (doze) meses.</w:t>
      </w:r>
    </w:p>
    <w:p w14:paraId="57E23354" w14:textId="77777777" w:rsidR="00BB27B7" w:rsidRPr="00FD2816" w:rsidRDefault="00BB27B7" w:rsidP="00BB27B7">
      <w:pPr>
        <w:spacing w:line="360" w:lineRule="auto"/>
        <w:jc w:val="both"/>
      </w:pPr>
    </w:p>
    <w:p w14:paraId="1BD811F5" w14:textId="77777777" w:rsidR="00BB27B7" w:rsidRDefault="00BB27B7" w:rsidP="00BB27B7">
      <w:pPr>
        <w:spacing w:line="360" w:lineRule="auto"/>
        <w:jc w:val="both"/>
      </w:pPr>
      <w:proofErr w:type="gramStart"/>
      <w:r w:rsidRPr="00FD2816">
        <w:t>4.1.10 Os</w:t>
      </w:r>
      <w:proofErr w:type="gramEnd"/>
      <w:r w:rsidRPr="00FD2816">
        <w:t xml:space="preserve"> valores individuais a serem repassados aos Atletas serão definidos pela Comissão de Análise do Programa Bolsa Atleta, nos limites estabelecidos pela Lei Municipal 008/2012, considerando histórico do atleta, modalidade, conquistas históricas, competições, medalhas, troféus, categoria na qual se encontra inscrito e a importância do atleta e da modalidade na programação da Secretaria Municipal de Cultura, Esporte e Lazer.</w:t>
      </w:r>
    </w:p>
    <w:p w14:paraId="4B35A1D2" w14:textId="77777777" w:rsidR="00BB27B7" w:rsidRPr="00FD2816" w:rsidRDefault="00BB27B7" w:rsidP="00BB27B7">
      <w:pPr>
        <w:spacing w:line="360" w:lineRule="auto"/>
        <w:jc w:val="both"/>
      </w:pPr>
    </w:p>
    <w:p w14:paraId="638DC982" w14:textId="77777777" w:rsidR="00BB27B7" w:rsidRDefault="00BB27B7" w:rsidP="00BB27B7">
      <w:pPr>
        <w:spacing w:line="360" w:lineRule="auto"/>
        <w:jc w:val="both"/>
      </w:pPr>
      <w:r w:rsidRPr="00FD2816">
        <w:t>4.1.11 A concessão de Bolsa Atleta Municipal para Atletas, não gera vínculo laboral ou de qualquer natureza com a administração Pública Municipal, nem com a Secretaria Municipal de Cultura, Esporte e Lazer.</w:t>
      </w:r>
    </w:p>
    <w:p w14:paraId="5178605C" w14:textId="77777777" w:rsidR="00BB27B7" w:rsidRPr="00FD2816" w:rsidRDefault="00BB27B7" w:rsidP="00BB27B7">
      <w:pPr>
        <w:spacing w:line="360" w:lineRule="auto"/>
        <w:jc w:val="both"/>
      </w:pPr>
    </w:p>
    <w:p w14:paraId="121584FD" w14:textId="77777777" w:rsidR="00BB27B7" w:rsidRDefault="00BB27B7" w:rsidP="00BB27B7">
      <w:pPr>
        <w:spacing w:line="360" w:lineRule="auto"/>
        <w:jc w:val="both"/>
      </w:pPr>
      <w:proofErr w:type="gramStart"/>
      <w:r w:rsidRPr="00FD2816">
        <w:t>4.1.12 Terá</w:t>
      </w:r>
      <w:proofErr w:type="gramEnd"/>
      <w:r w:rsidRPr="00FD2816">
        <w:t xml:space="preserve"> direito a concessão de Bolsa Atleta Municipal, atletas que competiram entre outros da modalidade ou foram medalhistas por merecimento, com competição acontecida e não por ter recebido medalha decorrente do oponente não ter participado da mesma.</w:t>
      </w:r>
    </w:p>
    <w:p w14:paraId="5E9B9009" w14:textId="77777777" w:rsidR="00BB27B7" w:rsidRPr="00FD2816" w:rsidRDefault="00BB27B7" w:rsidP="00BB27B7">
      <w:pPr>
        <w:spacing w:line="360" w:lineRule="auto"/>
        <w:jc w:val="both"/>
      </w:pPr>
    </w:p>
    <w:p w14:paraId="10F196F8" w14:textId="77777777" w:rsidR="00BB27B7" w:rsidRDefault="00BB27B7" w:rsidP="00BB27B7">
      <w:pPr>
        <w:spacing w:line="360" w:lineRule="auto"/>
        <w:jc w:val="both"/>
      </w:pPr>
      <w:proofErr w:type="gramStart"/>
      <w:r w:rsidRPr="00FD2816">
        <w:t>4.2 Será</w:t>
      </w:r>
      <w:proofErr w:type="gramEnd"/>
      <w:r w:rsidRPr="00FD2816">
        <w:t xml:space="preserve"> automaticamente desligado do Projeto de Lei de Incentivo ao esporte Amador:</w:t>
      </w:r>
    </w:p>
    <w:p w14:paraId="1F395893" w14:textId="77777777" w:rsidR="00BB27B7" w:rsidRPr="00FD2816" w:rsidRDefault="00BB27B7" w:rsidP="00BB27B7">
      <w:pPr>
        <w:spacing w:line="360" w:lineRule="auto"/>
        <w:jc w:val="both"/>
      </w:pPr>
    </w:p>
    <w:p w14:paraId="7607C6E2" w14:textId="77777777" w:rsidR="00BB27B7" w:rsidRDefault="00BB27B7" w:rsidP="00BB27B7">
      <w:pPr>
        <w:spacing w:line="360" w:lineRule="auto"/>
        <w:jc w:val="both"/>
      </w:pPr>
      <w:proofErr w:type="gramStart"/>
      <w:r w:rsidRPr="00FD2816">
        <w:t>4.2.1 Não</w:t>
      </w:r>
      <w:proofErr w:type="gramEnd"/>
      <w:r w:rsidRPr="00FD2816">
        <w:t xml:space="preserve"> apresentar a documentação comprobatória de participação nas competições previstas no calendário da Secretaria Municipal de Cultura, Esporte e Lazer.</w:t>
      </w:r>
    </w:p>
    <w:p w14:paraId="2365B0E2" w14:textId="77777777" w:rsidR="00BB27B7" w:rsidRPr="00FD2816" w:rsidRDefault="00BB27B7" w:rsidP="00BB27B7">
      <w:pPr>
        <w:spacing w:line="360" w:lineRule="auto"/>
        <w:jc w:val="both"/>
      </w:pPr>
    </w:p>
    <w:p w14:paraId="0F3F8D6B" w14:textId="77777777" w:rsidR="00BB27B7" w:rsidRPr="00FD2816" w:rsidRDefault="00BB27B7" w:rsidP="00BB27B7">
      <w:pPr>
        <w:spacing w:line="360" w:lineRule="auto"/>
        <w:jc w:val="both"/>
      </w:pPr>
      <w:proofErr w:type="gramStart"/>
      <w:r w:rsidRPr="00FD2816">
        <w:t>4.2.2 Quando</w:t>
      </w:r>
      <w:proofErr w:type="gramEnd"/>
      <w:r w:rsidRPr="00FD2816">
        <w:t xml:space="preserve"> convocado, deixar de participar das competições sem motivo previamente justificado;</w:t>
      </w:r>
    </w:p>
    <w:p w14:paraId="14210802" w14:textId="77777777" w:rsidR="00BB27B7" w:rsidRDefault="00BB27B7" w:rsidP="00BB27B7">
      <w:pPr>
        <w:spacing w:line="360" w:lineRule="auto"/>
        <w:jc w:val="both"/>
      </w:pPr>
      <w:proofErr w:type="gramStart"/>
      <w:r w:rsidRPr="00FD2816">
        <w:t>4.2.3 For</w:t>
      </w:r>
      <w:proofErr w:type="gramEnd"/>
      <w:r w:rsidRPr="00FD2816">
        <w:t xml:space="preserve"> transferido para representação de outro Município, Estado ou País sem anuência da Secretaria Municipal de Cultura, Esporte e Lazer.</w:t>
      </w:r>
    </w:p>
    <w:p w14:paraId="523CE8CD" w14:textId="77777777" w:rsidR="00BB27B7" w:rsidRPr="00FD2816" w:rsidRDefault="00BB27B7" w:rsidP="00BB27B7">
      <w:pPr>
        <w:spacing w:line="360" w:lineRule="auto"/>
        <w:jc w:val="both"/>
      </w:pPr>
    </w:p>
    <w:p w14:paraId="05BBE388" w14:textId="77777777" w:rsidR="00BB27B7" w:rsidRDefault="00BB27B7" w:rsidP="00BB27B7">
      <w:pPr>
        <w:spacing w:line="360" w:lineRule="auto"/>
        <w:jc w:val="both"/>
      </w:pPr>
      <w:proofErr w:type="gramStart"/>
      <w:r w:rsidRPr="00FD2816">
        <w:t>4.2.4 Sofrer</w:t>
      </w:r>
      <w:proofErr w:type="gramEnd"/>
      <w:r w:rsidRPr="00FD2816">
        <w:t xml:space="preserve"> punição disciplinar aplicada por qualquer órgão de Justiça Desportiva da respectiva modalidade, por período superior a 180 (cento e oitenta) dias.</w:t>
      </w:r>
    </w:p>
    <w:p w14:paraId="141490D5" w14:textId="77777777" w:rsidR="00BB27B7" w:rsidRPr="00FD2816" w:rsidRDefault="00BB27B7" w:rsidP="00BB27B7">
      <w:pPr>
        <w:spacing w:line="360" w:lineRule="auto"/>
        <w:jc w:val="both"/>
      </w:pPr>
    </w:p>
    <w:p w14:paraId="7404E63C" w14:textId="77777777" w:rsidR="00BB27B7" w:rsidRDefault="00BB27B7" w:rsidP="00BB27B7">
      <w:pPr>
        <w:spacing w:line="360" w:lineRule="auto"/>
        <w:jc w:val="both"/>
      </w:pPr>
      <w:r w:rsidRPr="00FD2816">
        <w:t>4.3 A concessão da Bolsa Atleta é individual, eventual, temporária e perdurará enquanto o beneficiário atender as condições estabelecidas nos critérios de avaliação.</w:t>
      </w:r>
    </w:p>
    <w:p w14:paraId="7B01881A" w14:textId="77777777" w:rsidR="00BB27B7" w:rsidRPr="00FD2816" w:rsidRDefault="00BB27B7" w:rsidP="00BB27B7">
      <w:pPr>
        <w:spacing w:line="360" w:lineRule="auto"/>
        <w:jc w:val="both"/>
      </w:pPr>
    </w:p>
    <w:p w14:paraId="7888C77B" w14:textId="04CF347A" w:rsidR="00083C46" w:rsidRPr="007C546A" w:rsidRDefault="00BB27B7" w:rsidP="00BB27B7">
      <w:pPr>
        <w:spacing w:line="360" w:lineRule="auto"/>
        <w:jc w:val="both"/>
        <w:rPr>
          <w:rFonts w:asciiTheme="minorHAnsi" w:hAnsiTheme="minorHAnsi" w:cstheme="minorHAnsi"/>
        </w:rPr>
      </w:pPr>
      <w:proofErr w:type="gramStart"/>
      <w:r w:rsidRPr="00FD2816">
        <w:t>4.4 Os</w:t>
      </w:r>
      <w:proofErr w:type="gramEnd"/>
      <w:r w:rsidRPr="00FD2816">
        <w:t xml:space="preserve"> atletas beneficiados, associações ou entidades, prestarão contas relativas ao Plano de Trabalho através de relatório das atividades desenvolvidas na forma e nos prazos fixados em regulamento.</w:t>
      </w:r>
    </w:p>
    <w:p w14:paraId="0F047B49" w14:textId="77777777" w:rsidR="00083C46" w:rsidRPr="007C546A" w:rsidRDefault="00083C46" w:rsidP="00083C46">
      <w:pPr>
        <w:spacing w:line="360" w:lineRule="auto"/>
        <w:jc w:val="both"/>
        <w:rPr>
          <w:rFonts w:asciiTheme="minorHAnsi" w:hAnsiTheme="minorHAnsi" w:cstheme="minorHAnsi"/>
          <w:color w:val="FF0000"/>
        </w:rPr>
      </w:pPr>
    </w:p>
    <w:p w14:paraId="3259C008" w14:textId="195DF6D2" w:rsidR="00083C46" w:rsidRPr="007C546A" w:rsidRDefault="00BB27B7" w:rsidP="00083C46">
      <w:pPr>
        <w:autoSpaceDE w:val="0"/>
        <w:autoSpaceDN w:val="0"/>
        <w:adjustRightInd w:val="0"/>
        <w:spacing w:line="360" w:lineRule="auto"/>
        <w:jc w:val="both"/>
        <w:rPr>
          <w:rFonts w:asciiTheme="minorHAnsi" w:hAnsiTheme="minorHAnsi" w:cstheme="minorHAnsi"/>
          <w:b/>
          <w:bCs/>
        </w:rPr>
      </w:pPr>
      <w:r>
        <w:rPr>
          <w:rFonts w:asciiTheme="minorHAnsi" w:hAnsiTheme="minorHAnsi" w:cstheme="minorHAnsi"/>
          <w:b/>
          <w:bCs/>
        </w:rPr>
        <w:t>5</w:t>
      </w:r>
      <w:r w:rsidR="00083C46" w:rsidRPr="007C546A">
        <w:rPr>
          <w:rFonts w:asciiTheme="minorHAnsi" w:hAnsiTheme="minorHAnsi" w:cstheme="minorHAnsi"/>
          <w:b/>
          <w:bCs/>
        </w:rPr>
        <w:t>. DA INSCRIÇÃO E DOCUMENTAÇÃO:</w:t>
      </w:r>
    </w:p>
    <w:p w14:paraId="29095324" w14:textId="77777777" w:rsidR="00BB27B7" w:rsidRPr="00FD2816" w:rsidRDefault="00BB27B7" w:rsidP="00BB27B7">
      <w:pPr>
        <w:spacing w:line="360" w:lineRule="auto"/>
        <w:jc w:val="both"/>
      </w:pPr>
      <w:r w:rsidRPr="00FD2816">
        <w:t>5.1 A inscrição do Atleta Candidato deverá ser efetivada presencialmente pelo atleta na sede da Secretaria Municipal de Cultura, Esporte e Lazer, situada na Casa da Cultura, no Parque da Pedreira, na Cidade de Mandaguari-PR, a partir da data de publicação do presente edital</w:t>
      </w:r>
      <w:r>
        <w:t>, até dia 01 de dezembro.</w:t>
      </w:r>
    </w:p>
    <w:p w14:paraId="65C75834" w14:textId="77777777" w:rsidR="00BB27B7" w:rsidRPr="00FD2816" w:rsidRDefault="00BB27B7" w:rsidP="00BB27B7">
      <w:pPr>
        <w:autoSpaceDE w:val="0"/>
        <w:autoSpaceDN w:val="0"/>
        <w:adjustRightInd w:val="0"/>
        <w:spacing w:line="360" w:lineRule="auto"/>
        <w:jc w:val="both"/>
      </w:pPr>
    </w:p>
    <w:p w14:paraId="2B8FB1B6" w14:textId="77777777" w:rsidR="00BB27B7" w:rsidRPr="00FD2816" w:rsidRDefault="00BB27B7" w:rsidP="00BB27B7">
      <w:pPr>
        <w:autoSpaceDE w:val="0"/>
        <w:autoSpaceDN w:val="0"/>
        <w:adjustRightInd w:val="0"/>
        <w:spacing w:line="360" w:lineRule="auto"/>
        <w:jc w:val="both"/>
        <w:rPr>
          <w:color w:val="FF0000"/>
        </w:rPr>
      </w:pPr>
      <w:proofErr w:type="gramStart"/>
      <w:r w:rsidRPr="00FD2816">
        <w:t>5.2 No</w:t>
      </w:r>
      <w:proofErr w:type="gramEnd"/>
      <w:r w:rsidRPr="00FD2816">
        <w:t xml:space="preserve"> ato da inscrição, os atletas menores de 18 anos deverão ser assistidos pelos seus responsáveis legais;</w:t>
      </w:r>
    </w:p>
    <w:p w14:paraId="42A15F65" w14:textId="77777777" w:rsidR="00BB27B7" w:rsidRPr="00FD2816" w:rsidRDefault="00BB27B7" w:rsidP="00BB27B7">
      <w:pPr>
        <w:autoSpaceDE w:val="0"/>
        <w:autoSpaceDN w:val="0"/>
        <w:adjustRightInd w:val="0"/>
        <w:spacing w:line="360" w:lineRule="auto"/>
        <w:jc w:val="both"/>
      </w:pPr>
    </w:p>
    <w:p w14:paraId="43D57C15" w14:textId="77777777" w:rsidR="00BB27B7" w:rsidRDefault="00BB27B7" w:rsidP="00BB27B7">
      <w:pPr>
        <w:spacing w:line="360" w:lineRule="auto"/>
        <w:jc w:val="both"/>
      </w:pPr>
      <w:r w:rsidRPr="00FD2816">
        <w:t>5.3 É de exclusiva responsabilidade do Atleta Candidato e/ ou responsável legal a leitura e a compreensão deste edital, assim como o preenchimento da ficha de inscrição disponibilizada pela Secretaria Municipal de Cultura, Esporte e Lazer.</w:t>
      </w:r>
    </w:p>
    <w:p w14:paraId="70061C06" w14:textId="77777777" w:rsidR="00BB27B7" w:rsidRPr="00FD2816" w:rsidRDefault="00BB27B7" w:rsidP="00BB27B7">
      <w:pPr>
        <w:spacing w:line="360" w:lineRule="auto"/>
        <w:jc w:val="both"/>
      </w:pPr>
    </w:p>
    <w:p w14:paraId="356E0FB0" w14:textId="77777777" w:rsidR="00BB27B7" w:rsidRDefault="00BB27B7" w:rsidP="00BB27B7">
      <w:pPr>
        <w:spacing w:line="360" w:lineRule="auto"/>
        <w:jc w:val="both"/>
      </w:pPr>
      <w:proofErr w:type="gramStart"/>
      <w:r w:rsidRPr="00FD2816">
        <w:t>5.4 As</w:t>
      </w:r>
      <w:proofErr w:type="gramEnd"/>
      <w:r w:rsidRPr="00FD2816">
        <w:t xml:space="preserve"> informações prestadas na solicitação de inscrição serão de inteira responsabilidade do Atleta Candidato, dispondo a Secretaria Municipal de Cultura, Esporte e Lazer do direito de invalidar ou desconsiderar o pleito daquele que não preencher a ficha de inscrição de forma completa e correta.</w:t>
      </w:r>
    </w:p>
    <w:p w14:paraId="5A5C9001" w14:textId="77777777" w:rsidR="00BB27B7" w:rsidRPr="00FD2816" w:rsidRDefault="00BB27B7" w:rsidP="00BB27B7">
      <w:pPr>
        <w:spacing w:line="360" w:lineRule="auto"/>
        <w:jc w:val="both"/>
      </w:pPr>
    </w:p>
    <w:p w14:paraId="2C0D51A1" w14:textId="77777777" w:rsidR="00BB27B7" w:rsidRPr="00FD2816" w:rsidRDefault="00BB27B7" w:rsidP="00BB27B7">
      <w:pPr>
        <w:spacing w:line="360" w:lineRule="auto"/>
        <w:jc w:val="both"/>
      </w:pPr>
      <w:r w:rsidRPr="00FD2816">
        <w:t>5.5 É de obrigação exclusiva do Atleta inscrito o acompanhamento do pleito por meio de publicação em jornal diário de circulação local e das regulamentações emitidas pela Secretaria Municipal de Cultura, Esporte e Lazer.</w:t>
      </w:r>
    </w:p>
    <w:p w14:paraId="16014A1C" w14:textId="77777777" w:rsidR="00BB27B7" w:rsidRPr="00FD2816" w:rsidRDefault="00BB27B7" w:rsidP="00BB27B7">
      <w:pPr>
        <w:autoSpaceDE w:val="0"/>
        <w:autoSpaceDN w:val="0"/>
        <w:adjustRightInd w:val="0"/>
        <w:spacing w:line="360" w:lineRule="auto"/>
        <w:jc w:val="both"/>
      </w:pPr>
    </w:p>
    <w:p w14:paraId="4A84C5A0" w14:textId="77777777" w:rsidR="00BB27B7" w:rsidRDefault="00BB27B7" w:rsidP="00BB27B7">
      <w:pPr>
        <w:autoSpaceDE w:val="0"/>
        <w:autoSpaceDN w:val="0"/>
        <w:adjustRightInd w:val="0"/>
        <w:spacing w:line="360" w:lineRule="auto"/>
        <w:jc w:val="both"/>
      </w:pPr>
      <w:r w:rsidRPr="00FD2816">
        <w:t xml:space="preserve">5.6 O candidato </w:t>
      </w:r>
      <w:r>
        <w:t>ou associações deverão</w:t>
      </w:r>
      <w:r w:rsidRPr="00FD2816">
        <w:t xml:space="preserve"> apresentar a ficha de inscrição devidamente preenchida e assinada (ANEXO I), anexar os documentos relacionados, além de apresentar pelo menos uma das declarações que comprovem o atendimento ao requisito da categoria pleiteada, a sua ficha de inscrição:</w:t>
      </w:r>
    </w:p>
    <w:p w14:paraId="629E6077" w14:textId="77777777" w:rsidR="00BB27B7" w:rsidRPr="00FD2816" w:rsidRDefault="00BB27B7" w:rsidP="00BB27B7">
      <w:pPr>
        <w:autoSpaceDE w:val="0"/>
        <w:autoSpaceDN w:val="0"/>
        <w:adjustRightInd w:val="0"/>
        <w:spacing w:line="360" w:lineRule="auto"/>
        <w:jc w:val="both"/>
      </w:pPr>
      <w:r>
        <w:t>5.6.1 Bolsa Atleta:</w:t>
      </w:r>
    </w:p>
    <w:p w14:paraId="70E7B129" w14:textId="77777777" w:rsidR="00BB27B7" w:rsidRPr="00FD2816" w:rsidRDefault="00BB27B7" w:rsidP="00BB27B7">
      <w:pPr>
        <w:autoSpaceDE w:val="0"/>
        <w:autoSpaceDN w:val="0"/>
        <w:adjustRightInd w:val="0"/>
        <w:spacing w:line="360" w:lineRule="auto"/>
        <w:jc w:val="both"/>
      </w:pPr>
      <w:r w:rsidRPr="00FD2816">
        <w:t>I. Cópia autenticada do documento de identidade e CPF (Cadastro de Pessoa Física do Ministério da Fazenda);</w:t>
      </w:r>
    </w:p>
    <w:p w14:paraId="03845C5F" w14:textId="77777777" w:rsidR="00BB27B7" w:rsidRPr="00FD2816" w:rsidRDefault="00BB27B7" w:rsidP="00BB27B7">
      <w:pPr>
        <w:autoSpaceDE w:val="0"/>
        <w:autoSpaceDN w:val="0"/>
        <w:adjustRightInd w:val="0"/>
        <w:spacing w:line="360" w:lineRule="auto"/>
        <w:jc w:val="both"/>
      </w:pPr>
      <w:r w:rsidRPr="00FD2816">
        <w:t>II. Cópia do comprovante de residência (conta de água, energia elétrica ou telefone no nome do candidato ou de seu representante legal);</w:t>
      </w:r>
    </w:p>
    <w:p w14:paraId="07D86056" w14:textId="77777777" w:rsidR="00BB27B7" w:rsidRPr="00FD2816" w:rsidRDefault="00BB27B7" w:rsidP="00BB27B7">
      <w:pPr>
        <w:autoSpaceDE w:val="0"/>
        <w:autoSpaceDN w:val="0"/>
        <w:adjustRightInd w:val="0"/>
        <w:spacing w:line="360" w:lineRule="auto"/>
        <w:jc w:val="both"/>
      </w:pPr>
      <w:r w:rsidRPr="00FD2816">
        <w:t>III. Declaração de residência (conforme modelo constante no ANEXO II);</w:t>
      </w:r>
    </w:p>
    <w:p w14:paraId="12F48316" w14:textId="77777777" w:rsidR="00BB27B7" w:rsidRPr="00FD2816" w:rsidRDefault="00BB27B7" w:rsidP="00BB27B7">
      <w:pPr>
        <w:autoSpaceDE w:val="0"/>
        <w:autoSpaceDN w:val="0"/>
        <w:adjustRightInd w:val="0"/>
        <w:spacing w:line="360" w:lineRule="auto"/>
        <w:jc w:val="both"/>
      </w:pPr>
      <w:r w:rsidRPr="00FD2816">
        <w:t>IV. Foto 3X4 colorida e atualizada;</w:t>
      </w:r>
    </w:p>
    <w:p w14:paraId="49558D2D" w14:textId="77777777" w:rsidR="00BB27B7" w:rsidRDefault="00BB27B7" w:rsidP="00BB27B7">
      <w:pPr>
        <w:autoSpaceDE w:val="0"/>
        <w:autoSpaceDN w:val="0"/>
        <w:adjustRightInd w:val="0"/>
        <w:spacing w:line="360" w:lineRule="auto"/>
        <w:jc w:val="both"/>
      </w:pPr>
      <w:r w:rsidRPr="00FD2816">
        <w:t xml:space="preserve">V. Declaração de que está ciente da relação de documentos necessários à inscrição, bem como de que cumpre </w:t>
      </w:r>
      <w:r>
        <w:t>todos os requisitos (ANEXO III);</w:t>
      </w:r>
    </w:p>
    <w:p w14:paraId="7215DB4D" w14:textId="77777777" w:rsidR="00BB27B7" w:rsidRDefault="00BB27B7" w:rsidP="00BB27B7">
      <w:pPr>
        <w:autoSpaceDE w:val="0"/>
        <w:autoSpaceDN w:val="0"/>
        <w:adjustRightInd w:val="0"/>
        <w:spacing w:line="360" w:lineRule="auto"/>
        <w:jc w:val="both"/>
      </w:pPr>
      <w:r>
        <w:t>VI. Fornecimento de Conta Bancária física, para recebimento dos repasses no nome do beneficiário;</w:t>
      </w:r>
    </w:p>
    <w:p w14:paraId="4B8AFEA6" w14:textId="77777777" w:rsidR="00BB27B7" w:rsidRDefault="00BB27B7" w:rsidP="00BB27B7">
      <w:pPr>
        <w:autoSpaceDE w:val="0"/>
        <w:autoSpaceDN w:val="0"/>
        <w:adjustRightInd w:val="0"/>
        <w:spacing w:line="360" w:lineRule="auto"/>
        <w:jc w:val="both"/>
      </w:pPr>
      <w:r>
        <w:t xml:space="preserve">VII. Comprovante de Desempenho esportivo (certificado, premiações, ranking, fotos, </w:t>
      </w:r>
      <w:proofErr w:type="spellStart"/>
      <w:r>
        <w:t>etc</w:t>
      </w:r>
      <w:proofErr w:type="spellEnd"/>
      <w:r>
        <w:t>);</w:t>
      </w:r>
    </w:p>
    <w:p w14:paraId="2E5812E1" w14:textId="77777777" w:rsidR="00BB27B7" w:rsidRDefault="00BB27B7" w:rsidP="00BB27B7">
      <w:pPr>
        <w:autoSpaceDE w:val="0"/>
        <w:autoSpaceDN w:val="0"/>
        <w:adjustRightInd w:val="0"/>
        <w:spacing w:line="360" w:lineRule="auto"/>
        <w:jc w:val="both"/>
      </w:pPr>
      <w:r>
        <w:t>VIII. Cópia Autenticada do relatório de competições dos últimos 24 meses;</w:t>
      </w:r>
    </w:p>
    <w:p w14:paraId="03D8FCC9" w14:textId="77777777" w:rsidR="00BB27B7" w:rsidRDefault="00BB27B7" w:rsidP="00BB27B7">
      <w:pPr>
        <w:autoSpaceDE w:val="0"/>
        <w:autoSpaceDN w:val="0"/>
        <w:adjustRightInd w:val="0"/>
        <w:spacing w:line="360" w:lineRule="auto"/>
        <w:jc w:val="both"/>
      </w:pPr>
      <w:r>
        <w:t>IX- Declaração de Instituição de Ensino (Apenas para ATLETA MENOR);</w:t>
      </w:r>
    </w:p>
    <w:p w14:paraId="36666397" w14:textId="77777777" w:rsidR="00BB27B7" w:rsidRDefault="00BB27B7" w:rsidP="00BB27B7">
      <w:pPr>
        <w:autoSpaceDE w:val="0"/>
        <w:autoSpaceDN w:val="0"/>
        <w:adjustRightInd w:val="0"/>
        <w:spacing w:line="360" w:lineRule="auto"/>
        <w:jc w:val="both"/>
      </w:pPr>
      <w:r>
        <w:t>X- Cópia do Cartão Bancário.</w:t>
      </w:r>
    </w:p>
    <w:p w14:paraId="11077705" w14:textId="77777777" w:rsidR="00BB27B7" w:rsidRPr="00FD2816" w:rsidRDefault="00BB27B7" w:rsidP="00BB27B7">
      <w:pPr>
        <w:autoSpaceDE w:val="0"/>
        <w:autoSpaceDN w:val="0"/>
        <w:adjustRightInd w:val="0"/>
        <w:spacing w:line="360" w:lineRule="auto"/>
        <w:jc w:val="both"/>
      </w:pPr>
    </w:p>
    <w:p w14:paraId="666DA227" w14:textId="77777777" w:rsidR="00BB27B7" w:rsidRDefault="00BB27B7" w:rsidP="00BB27B7">
      <w:pPr>
        <w:autoSpaceDE w:val="0"/>
        <w:autoSpaceDN w:val="0"/>
        <w:adjustRightInd w:val="0"/>
        <w:spacing w:line="360" w:lineRule="auto"/>
        <w:jc w:val="both"/>
      </w:pPr>
      <w:r>
        <w:t>5.6.2 Repasse para Associações:</w:t>
      </w:r>
    </w:p>
    <w:p w14:paraId="16F299DF" w14:textId="77777777" w:rsidR="00BB27B7" w:rsidRDefault="00BB27B7" w:rsidP="00BB27B7">
      <w:pPr>
        <w:autoSpaceDE w:val="0"/>
        <w:autoSpaceDN w:val="0"/>
        <w:adjustRightInd w:val="0"/>
        <w:spacing w:line="360" w:lineRule="auto"/>
        <w:jc w:val="both"/>
      </w:pPr>
      <w:r>
        <w:t>I- Comprovante autenticado de inscrição e de situação cadastral no Cadastro Nacional de Pessoa Jurídica – Cartão do CNPJ.</w:t>
      </w:r>
    </w:p>
    <w:p w14:paraId="7405C278" w14:textId="77777777" w:rsidR="00BB27B7" w:rsidRDefault="00BB27B7" w:rsidP="00BB27B7">
      <w:pPr>
        <w:autoSpaceDE w:val="0"/>
        <w:autoSpaceDN w:val="0"/>
        <w:adjustRightInd w:val="0"/>
        <w:spacing w:line="360" w:lineRule="auto"/>
        <w:jc w:val="both"/>
      </w:pPr>
      <w:r>
        <w:t xml:space="preserve">II- Cópia autenticada do RG (Carteira de Identidade) e CPF </w:t>
      </w:r>
      <w:proofErr w:type="gramStart"/>
      <w:r>
        <w:t>do(</w:t>
      </w:r>
      <w:proofErr w:type="gramEnd"/>
      <w:r>
        <w:t>s) representante(s) legal(</w:t>
      </w:r>
      <w:proofErr w:type="spellStart"/>
      <w:r>
        <w:t>is</w:t>
      </w:r>
      <w:proofErr w:type="spellEnd"/>
      <w:r>
        <w:t>) da associação ou cooperativa (presidente e tesoureiro) (se o n.º do CPF estiver registrado no RG, basta encaminhar a cópia do RG).</w:t>
      </w:r>
    </w:p>
    <w:p w14:paraId="1C027A38" w14:textId="77777777" w:rsidR="00BB27B7" w:rsidRDefault="00BB27B7" w:rsidP="00BB27B7">
      <w:pPr>
        <w:autoSpaceDE w:val="0"/>
        <w:autoSpaceDN w:val="0"/>
        <w:adjustRightInd w:val="0"/>
        <w:spacing w:line="360" w:lineRule="auto"/>
        <w:jc w:val="both"/>
      </w:pPr>
      <w:r>
        <w:t>III- Cópia do Estatuto e Ata de eleição/posse da atual diretoria da associação.</w:t>
      </w:r>
    </w:p>
    <w:p w14:paraId="26177D4E" w14:textId="77777777" w:rsidR="00BB27B7" w:rsidRDefault="00BB27B7" w:rsidP="00BB27B7">
      <w:pPr>
        <w:autoSpaceDE w:val="0"/>
        <w:autoSpaceDN w:val="0"/>
        <w:adjustRightInd w:val="0"/>
        <w:spacing w:line="360" w:lineRule="auto"/>
        <w:jc w:val="both"/>
      </w:pPr>
      <w:r>
        <w:t xml:space="preserve">IV- </w:t>
      </w:r>
      <w:r w:rsidRPr="00FD2816">
        <w:t>Declaração de residência (conforme modelo constante no ANEXO II);</w:t>
      </w:r>
    </w:p>
    <w:p w14:paraId="6E2ECD55" w14:textId="77777777" w:rsidR="00BB27B7" w:rsidRDefault="00BB27B7" w:rsidP="00BB27B7">
      <w:pPr>
        <w:autoSpaceDE w:val="0"/>
        <w:autoSpaceDN w:val="0"/>
        <w:adjustRightInd w:val="0"/>
        <w:spacing w:line="360" w:lineRule="auto"/>
        <w:jc w:val="both"/>
      </w:pPr>
      <w:r>
        <w:t xml:space="preserve">V- </w:t>
      </w:r>
      <w:r w:rsidRPr="00FD2816">
        <w:t xml:space="preserve">Declaração de que está ciente da relação de documentos necessários à inscrição, bem como de que cumpre </w:t>
      </w:r>
      <w:r>
        <w:t>todos os requisitos (ANEXO III);</w:t>
      </w:r>
    </w:p>
    <w:p w14:paraId="14883855" w14:textId="77777777" w:rsidR="00BB27B7" w:rsidRDefault="00BB27B7" w:rsidP="00BB27B7">
      <w:pPr>
        <w:autoSpaceDE w:val="0"/>
        <w:autoSpaceDN w:val="0"/>
        <w:adjustRightInd w:val="0"/>
        <w:spacing w:line="360" w:lineRule="auto"/>
        <w:jc w:val="both"/>
      </w:pPr>
      <w:r>
        <w:t>VI- Cópia Autenticada do relatório de competições de até 24 meses;</w:t>
      </w:r>
    </w:p>
    <w:p w14:paraId="48E5D17F" w14:textId="77777777" w:rsidR="00BB27B7" w:rsidRDefault="00BB27B7" w:rsidP="00BB27B7">
      <w:pPr>
        <w:autoSpaceDE w:val="0"/>
        <w:autoSpaceDN w:val="0"/>
        <w:adjustRightInd w:val="0"/>
        <w:spacing w:line="360" w:lineRule="auto"/>
        <w:jc w:val="both"/>
      </w:pPr>
      <w:r>
        <w:t>VII- Planilha de Custo anual, de competições e materiais esportivos;</w:t>
      </w:r>
    </w:p>
    <w:p w14:paraId="33A2CCF4" w14:textId="77777777" w:rsidR="00BB27B7" w:rsidRDefault="00BB27B7" w:rsidP="00BB27B7">
      <w:pPr>
        <w:autoSpaceDE w:val="0"/>
        <w:autoSpaceDN w:val="0"/>
        <w:adjustRightInd w:val="0"/>
        <w:spacing w:line="360" w:lineRule="auto"/>
        <w:jc w:val="both"/>
      </w:pPr>
      <w:r>
        <w:t>VIII- Fornecimento de Conta Bancária Jurídica, para recebimento dos repasses;</w:t>
      </w:r>
    </w:p>
    <w:p w14:paraId="079D81FD" w14:textId="77777777" w:rsidR="00BB27B7" w:rsidRDefault="00BB27B7" w:rsidP="00BB27B7">
      <w:pPr>
        <w:autoSpaceDE w:val="0"/>
        <w:autoSpaceDN w:val="0"/>
        <w:adjustRightInd w:val="0"/>
        <w:spacing w:line="360" w:lineRule="auto"/>
        <w:jc w:val="both"/>
      </w:pPr>
      <w:r>
        <w:t>IX- Cópia do Cartão Bancário;</w:t>
      </w:r>
    </w:p>
    <w:p w14:paraId="4090761E" w14:textId="77777777" w:rsidR="00BB27B7" w:rsidRDefault="00BB27B7" w:rsidP="00BB27B7">
      <w:pPr>
        <w:autoSpaceDE w:val="0"/>
        <w:autoSpaceDN w:val="0"/>
        <w:adjustRightInd w:val="0"/>
        <w:spacing w:line="360" w:lineRule="auto"/>
        <w:jc w:val="both"/>
      </w:pPr>
      <w:r>
        <w:t>X- Cópia do CREF, autenticado do professor Responsável da Modalidade Esportiva.</w:t>
      </w:r>
    </w:p>
    <w:p w14:paraId="01102103" w14:textId="77777777" w:rsidR="00BB27B7" w:rsidRDefault="00BB27B7" w:rsidP="00BB27B7">
      <w:pPr>
        <w:autoSpaceDE w:val="0"/>
        <w:autoSpaceDN w:val="0"/>
        <w:adjustRightInd w:val="0"/>
        <w:spacing w:line="360" w:lineRule="auto"/>
        <w:jc w:val="both"/>
      </w:pPr>
    </w:p>
    <w:p w14:paraId="62CF27D6" w14:textId="77777777" w:rsidR="00BB27B7" w:rsidRDefault="00BB27B7" w:rsidP="00BB27B7">
      <w:pPr>
        <w:autoSpaceDE w:val="0"/>
        <w:autoSpaceDN w:val="0"/>
        <w:adjustRightInd w:val="0"/>
        <w:spacing w:line="360" w:lineRule="auto"/>
        <w:jc w:val="both"/>
      </w:pPr>
      <w:r>
        <w:t>5.6.3 Ajuda de custa com alimentação, transporte, hospedagem, inscrições, uniformes e manutenções de uniformes:</w:t>
      </w:r>
    </w:p>
    <w:p w14:paraId="40381BFA" w14:textId="77777777" w:rsidR="00BB27B7" w:rsidRPr="00FD2816" w:rsidRDefault="00BB27B7" w:rsidP="00BB27B7">
      <w:pPr>
        <w:autoSpaceDE w:val="0"/>
        <w:autoSpaceDN w:val="0"/>
        <w:adjustRightInd w:val="0"/>
        <w:spacing w:line="360" w:lineRule="auto"/>
        <w:jc w:val="both"/>
      </w:pPr>
      <w:r>
        <w:t xml:space="preserve"> </w:t>
      </w:r>
      <w:r w:rsidRPr="00FD2816">
        <w:t>I. Cópia autentic</w:t>
      </w:r>
      <w:r>
        <w:t>ada do documento de identidade,</w:t>
      </w:r>
      <w:r w:rsidRPr="00FD2816">
        <w:t xml:space="preserve"> CPF </w:t>
      </w:r>
      <w:r>
        <w:t>ou CNPJ da Associação ou clube;</w:t>
      </w:r>
    </w:p>
    <w:p w14:paraId="439625F4" w14:textId="77777777" w:rsidR="00BB27B7" w:rsidRPr="00FD2816" w:rsidRDefault="00BB27B7" w:rsidP="00BB27B7">
      <w:pPr>
        <w:autoSpaceDE w:val="0"/>
        <w:autoSpaceDN w:val="0"/>
        <w:adjustRightInd w:val="0"/>
        <w:spacing w:line="360" w:lineRule="auto"/>
        <w:jc w:val="both"/>
      </w:pPr>
      <w:r w:rsidRPr="00FD2816">
        <w:t>II. Cópia do comprovante de residência</w:t>
      </w:r>
      <w:r>
        <w:t xml:space="preserve"> da associação, clube ou representante</w:t>
      </w:r>
      <w:r w:rsidRPr="00FD2816">
        <w:t xml:space="preserve"> (conta de água, energia elétrica ou telefone no nome do candidato ou de seu representante legal);</w:t>
      </w:r>
    </w:p>
    <w:p w14:paraId="723ADD33" w14:textId="77777777" w:rsidR="00BB27B7" w:rsidRDefault="00BB27B7" w:rsidP="00BB27B7">
      <w:pPr>
        <w:autoSpaceDE w:val="0"/>
        <w:autoSpaceDN w:val="0"/>
        <w:adjustRightInd w:val="0"/>
        <w:spacing w:line="360" w:lineRule="auto"/>
        <w:jc w:val="both"/>
      </w:pPr>
      <w:r w:rsidRPr="00FD2816">
        <w:t xml:space="preserve">III. Declaração de residência </w:t>
      </w:r>
      <w:r>
        <w:t>associação, clube ou representante</w:t>
      </w:r>
      <w:r w:rsidRPr="00FD2816">
        <w:t xml:space="preserve"> (conforme modelo constante no ANEXO II);</w:t>
      </w:r>
    </w:p>
    <w:p w14:paraId="5744EC61" w14:textId="77777777" w:rsidR="00BB27B7" w:rsidRPr="00FD2816" w:rsidRDefault="00BB27B7" w:rsidP="00BB27B7">
      <w:pPr>
        <w:autoSpaceDE w:val="0"/>
        <w:autoSpaceDN w:val="0"/>
        <w:adjustRightInd w:val="0"/>
        <w:spacing w:line="360" w:lineRule="auto"/>
        <w:jc w:val="both"/>
      </w:pPr>
      <w:r>
        <w:t xml:space="preserve"> </w:t>
      </w:r>
      <w:r w:rsidRPr="00FD2816">
        <w:t>IV. Foto 3X4 colorida e atualizada;</w:t>
      </w:r>
    </w:p>
    <w:p w14:paraId="0A2D3303" w14:textId="77777777" w:rsidR="00BB27B7" w:rsidRDefault="00BB27B7" w:rsidP="00BB27B7">
      <w:pPr>
        <w:autoSpaceDE w:val="0"/>
        <w:autoSpaceDN w:val="0"/>
        <w:adjustRightInd w:val="0"/>
        <w:spacing w:line="360" w:lineRule="auto"/>
        <w:jc w:val="both"/>
      </w:pPr>
      <w:r w:rsidRPr="00FD2816">
        <w:t xml:space="preserve">V. Declaração de que está ciente da relação de documentos necessários à inscrição, bem como de que cumpre </w:t>
      </w:r>
      <w:r>
        <w:t>todos os requisitos (ANEXO III);</w:t>
      </w:r>
    </w:p>
    <w:p w14:paraId="030AB18A" w14:textId="77777777" w:rsidR="00BB27B7" w:rsidRDefault="00BB27B7" w:rsidP="00BB27B7">
      <w:pPr>
        <w:autoSpaceDE w:val="0"/>
        <w:autoSpaceDN w:val="0"/>
        <w:adjustRightInd w:val="0"/>
        <w:spacing w:line="360" w:lineRule="auto"/>
        <w:jc w:val="both"/>
      </w:pPr>
      <w:r>
        <w:t>VI. Fornecimento de Conta Bancária física ou Jurídica, para recebimento dos repasses;</w:t>
      </w:r>
    </w:p>
    <w:p w14:paraId="4C49BE7E" w14:textId="77777777" w:rsidR="00BB27B7" w:rsidRDefault="00BB27B7" w:rsidP="00BB27B7">
      <w:pPr>
        <w:autoSpaceDE w:val="0"/>
        <w:autoSpaceDN w:val="0"/>
        <w:adjustRightInd w:val="0"/>
        <w:spacing w:line="360" w:lineRule="auto"/>
        <w:jc w:val="both"/>
      </w:pPr>
      <w:r>
        <w:t>VII. Comprovante de participação em evento esportivo;</w:t>
      </w:r>
    </w:p>
    <w:p w14:paraId="441DCCEE" w14:textId="77777777" w:rsidR="00BB27B7" w:rsidRDefault="00BB27B7" w:rsidP="00BB27B7">
      <w:pPr>
        <w:autoSpaceDE w:val="0"/>
        <w:autoSpaceDN w:val="0"/>
        <w:adjustRightInd w:val="0"/>
        <w:spacing w:line="360" w:lineRule="auto"/>
        <w:jc w:val="both"/>
      </w:pPr>
      <w:r>
        <w:t xml:space="preserve">VIII- Declaração de modelo de competição (Escolar, </w:t>
      </w:r>
      <w:proofErr w:type="gramStart"/>
      <w:r>
        <w:t>Amador ,</w:t>
      </w:r>
      <w:proofErr w:type="gramEnd"/>
      <w:r>
        <w:t xml:space="preserve"> Rendimento ou Alto-Rendimento);</w:t>
      </w:r>
    </w:p>
    <w:p w14:paraId="464B992F" w14:textId="77777777" w:rsidR="00BB27B7" w:rsidRDefault="00BB27B7" w:rsidP="00BB27B7">
      <w:pPr>
        <w:autoSpaceDE w:val="0"/>
        <w:autoSpaceDN w:val="0"/>
        <w:adjustRightInd w:val="0"/>
        <w:spacing w:line="360" w:lineRule="auto"/>
        <w:jc w:val="both"/>
      </w:pPr>
      <w:r>
        <w:t>IX-</w:t>
      </w:r>
      <w:r w:rsidRPr="00742DE9">
        <w:t xml:space="preserve"> </w:t>
      </w:r>
      <w:r>
        <w:t xml:space="preserve"> Fornecimento de Conta Bancária Jurídica ou Física, para recebimento dos repasses;</w:t>
      </w:r>
    </w:p>
    <w:p w14:paraId="5D4067EE" w14:textId="77777777" w:rsidR="00BB27B7" w:rsidRDefault="00BB27B7" w:rsidP="00BB27B7">
      <w:pPr>
        <w:autoSpaceDE w:val="0"/>
        <w:autoSpaceDN w:val="0"/>
        <w:adjustRightInd w:val="0"/>
        <w:spacing w:line="360" w:lineRule="auto"/>
        <w:jc w:val="both"/>
      </w:pPr>
      <w:r>
        <w:t>IX- Cópia do Cartão Bancário;</w:t>
      </w:r>
    </w:p>
    <w:p w14:paraId="0ADFF6B9" w14:textId="77777777" w:rsidR="00BB27B7" w:rsidRPr="00FD2816" w:rsidRDefault="00BB27B7" w:rsidP="00BB27B7">
      <w:pPr>
        <w:autoSpaceDE w:val="0"/>
        <w:autoSpaceDN w:val="0"/>
        <w:adjustRightInd w:val="0"/>
        <w:spacing w:line="360" w:lineRule="auto"/>
        <w:jc w:val="both"/>
      </w:pPr>
    </w:p>
    <w:p w14:paraId="4D08C1D7" w14:textId="77777777" w:rsidR="00BB27B7" w:rsidRPr="00FD2816" w:rsidRDefault="00BB27B7" w:rsidP="00BB27B7">
      <w:pPr>
        <w:autoSpaceDE w:val="0"/>
        <w:autoSpaceDN w:val="0"/>
        <w:adjustRightInd w:val="0"/>
        <w:spacing w:line="360" w:lineRule="auto"/>
        <w:jc w:val="both"/>
      </w:pPr>
      <w:proofErr w:type="gramStart"/>
      <w:r w:rsidRPr="00FD2816">
        <w:t>5.7 As</w:t>
      </w:r>
      <w:proofErr w:type="gramEnd"/>
      <w:r w:rsidRPr="00FD2816">
        <w:t xml:space="preserve"> declarações deverão estar em papel timbrado contendo o nome do clube, associação ou entidade representativa da modalidade em nível municipal, regional, estadual, nacional ou internacional, contendo assinatura do presidente da entidade, ou seu representante legal, devidamente comprovado.</w:t>
      </w:r>
    </w:p>
    <w:p w14:paraId="64013C81" w14:textId="77777777" w:rsidR="00BB27B7" w:rsidRPr="00FD2816" w:rsidRDefault="00BB27B7" w:rsidP="00BB27B7">
      <w:pPr>
        <w:autoSpaceDE w:val="0"/>
        <w:autoSpaceDN w:val="0"/>
        <w:adjustRightInd w:val="0"/>
        <w:spacing w:line="360" w:lineRule="auto"/>
        <w:jc w:val="both"/>
      </w:pPr>
    </w:p>
    <w:p w14:paraId="1E7B142E" w14:textId="77777777" w:rsidR="00BB27B7" w:rsidRPr="00FD2816" w:rsidRDefault="00BB27B7" w:rsidP="00BB27B7">
      <w:pPr>
        <w:autoSpaceDE w:val="0"/>
        <w:autoSpaceDN w:val="0"/>
        <w:adjustRightInd w:val="0"/>
        <w:spacing w:line="360" w:lineRule="auto"/>
        <w:jc w:val="both"/>
      </w:pPr>
      <w:r w:rsidRPr="00FD2816">
        <w:t>5.8 A documentação anexada pelo Atleta, entidade ou associação será analisada pela comissão e, não havendo desconformidade com este edital, o mesmo será considerado Atleta Apto e só então concorrerá ao benefício.</w:t>
      </w:r>
    </w:p>
    <w:p w14:paraId="72C1F117" w14:textId="77777777" w:rsidR="00BB27B7" w:rsidRPr="00FD2816" w:rsidRDefault="00BB27B7" w:rsidP="00BB27B7">
      <w:pPr>
        <w:autoSpaceDE w:val="0"/>
        <w:autoSpaceDN w:val="0"/>
        <w:adjustRightInd w:val="0"/>
        <w:spacing w:line="360" w:lineRule="auto"/>
        <w:jc w:val="both"/>
      </w:pPr>
    </w:p>
    <w:p w14:paraId="56D6650B" w14:textId="154AEB08" w:rsidR="00083C46" w:rsidRPr="007C546A" w:rsidRDefault="00BB27B7" w:rsidP="00BB27B7">
      <w:pPr>
        <w:spacing w:line="360" w:lineRule="auto"/>
        <w:jc w:val="both"/>
        <w:rPr>
          <w:rFonts w:asciiTheme="minorHAnsi" w:hAnsiTheme="minorHAnsi" w:cstheme="minorHAnsi"/>
        </w:rPr>
      </w:pPr>
      <w:proofErr w:type="gramStart"/>
      <w:r w:rsidRPr="00FD2816">
        <w:t>5.9 Se</w:t>
      </w:r>
      <w:proofErr w:type="gramEnd"/>
      <w:r w:rsidRPr="00FD2816">
        <w:t xml:space="preserve"> não forem preenchidos todos os requisitos previstos no item 6.5, o candidato será notificado pela Secretaria Municipal de Cultura, Esporte e Lazer, para que no prazo de 05 (cinco) dias úteis, faça a complementação da documentação ou as informações sob pena de indeferimento do pedido.</w:t>
      </w:r>
    </w:p>
    <w:p w14:paraId="79EF41B1"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6AB81650" w14:textId="5BBA50FB" w:rsidR="00083C46" w:rsidRPr="007C546A" w:rsidRDefault="00BB27B7" w:rsidP="00083C46">
      <w:pPr>
        <w:autoSpaceDE w:val="0"/>
        <w:autoSpaceDN w:val="0"/>
        <w:adjustRightInd w:val="0"/>
        <w:spacing w:line="360" w:lineRule="auto"/>
        <w:jc w:val="both"/>
        <w:rPr>
          <w:rFonts w:asciiTheme="minorHAnsi" w:hAnsiTheme="minorHAnsi" w:cstheme="minorHAnsi"/>
          <w:b/>
          <w:bCs/>
        </w:rPr>
      </w:pPr>
      <w:r>
        <w:rPr>
          <w:rFonts w:asciiTheme="minorHAnsi" w:hAnsiTheme="minorHAnsi" w:cstheme="minorHAnsi"/>
          <w:b/>
          <w:bCs/>
        </w:rPr>
        <w:t>6</w:t>
      </w:r>
      <w:r w:rsidR="00083C46" w:rsidRPr="007C546A">
        <w:rPr>
          <w:rFonts w:asciiTheme="minorHAnsi" w:hAnsiTheme="minorHAnsi" w:cstheme="minorHAnsi"/>
          <w:b/>
          <w:bCs/>
        </w:rPr>
        <w:t>. DAS AVALIAÇÕES E CRITÉRIOS DE CONTEMPLAÇÃO E DESEMPATE:</w:t>
      </w:r>
    </w:p>
    <w:p w14:paraId="2A44957E" w14:textId="77777777" w:rsidR="00BB27B7" w:rsidRPr="00FD2816" w:rsidRDefault="00BB27B7" w:rsidP="00BB27B7">
      <w:pPr>
        <w:spacing w:line="360" w:lineRule="auto"/>
        <w:jc w:val="both"/>
      </w:pPr>
      <w:r w:rsidRPr="00FD2816">
        <w:t>6.1 As documentações e as propostas serão apreciadas e julgadas pela Comissão de Avaliação da Lei de Incentivo ao Esporte Amador, do Município de Mandaguari-PR, observando-se os seguintes procedimentos:</w:t>
      </w:r>
    </w:p>
    <w:p w14:paraId="2427DE7D" w14:textId="77777777" w:rsidR="00BB27B7" w:rsidRPr="00FD2816" w:rsidRDefault="00BB27B7" w:rsidP="00BB27B7">
      <w:pPr>
        <w:autoSpaceDE w:val="0"/>
        <w:autoSpaceDN w:val="0"/>
        <w:adjustRightInd w:val="0"/>
        <w:spacing w:line="360" w:lineRule="auto"/>
        <w:jc w:val="both"/>
      </w:pPr>
      <w:r w:rsidRPr="00FD2816">
        <w:t>I. Análise de documentos;</w:t>
      </w:r>
    </w:p>
    <w:p w14:paraId="288F217A" w14:textId="77777777" w:rsidR="00BB27B7" w:rsidRPr="00FD2816" w:rsidRDefault="00BB27B7" w:rsidP="00BB27B7">
      <w:pPr>
        <w:autoSpaceDE w:val="0"/>
        <w:autoSpaceDN w:val="0"/>
        <w:adjustRightInd w:val="0"/>
        <w:spacing w:line="360" w:lineRule="auto"/>
        <w:jc w:val="both"/>
      </w:pPr>
      <w:r w:rsidRPr="00FD2816">
        <w:t>II. Enquadramento do Atleta Apto no rol de eventos indicados;</w:t>
      </w:r>
    </w:p>
    <w:p w14:paraId="1604046A" w14:textId="77777777" w:rsidR="00BB27B7" w:rsidRPr="00FD2816" w:rsidRDefault="00BB27B7" w:rsidP="00BB27B7">
      <w:pPr>
        <w:autoSpaceDE w:val="0"/>
        <w:autoSpaceDN w:val="0"/>
        <w:adjustRightInd w:val="0"/>
        <w:spacing w:line="360" w:lineRule="auto"/>
        <w:jc w:val="both"/>
      </w:pPr>
      <w:r w:rsidRPr="00FD2816">
        <w:t xml:space="preserve">III. Seleção e concessão de benefícios que observará a seguinte ordem entre as categorias e atletas, aptos e limitada as vagas descritas </w:t>
      </w:r>
    </w:p>
    <w:p w14:paraId="332A07BD" w14:textId="77777777" w:rsidR="00BB27B7" w:rsidRPr="00FD2816" w:rsidRDefault="00BB27B7" w:rsidP="00BB27B7">
      <w:pPr>
        <w:autoSpaceDE w:val="0"/>
        <w:autoSpaceDN w:val="0"/>
        <w:adjustRightInd w:val="0"/>
        <w:spacing w:line="360" w:lineRule="auto"/>
        <w:jc w:val="both"/>
      </w:pPr>
    </w:p>
    <w:p w14:paraId="6E779E19" w14:textId="77777777" w:rsidR="00BB27B7" w:rsidRPr="00FD2816" w:rsidRDefault="00BB27B7" w:rsidP="00BB27B7">
      <w:pPr>
        <w:autoSpaceDE w:val="0"/>
        <w:autoSpaceDN w:val="0"/>
        <w:adjustRightInd w:val="0"/>
        <w:spacing w:line="360" w:lineRule="auto"/>
        <w:jc w:val="both"/>
      </w:pPr>
      <w:r w:rsidRPr="00FD2816">
        <w:t>6.2</w:t>
      </w:r>
      <w:r>
        <w:t xml:space="preserve"> </w:t>
      </w:r>
      <w:r w:rsidRPr="00FD2816">
        <w:t>Dos Critérios das categorias Contempladas;</w:t>
      </w:r>
    </w:p>
    <w:p w14:paraId="7DF90703" w14:textId="77777777" w:rsidR="00BB27B7" w:rsidRPr="00FD2816" w:rsidRDefault="00BB27B7" w:rsidP="00BB27B7">
      <w:pPr>
        <w:autoSpaceDE w:val="0"/>
        <w:autoSpaceDN w:val="0"/>
        <w:adjustRightInd w:val="0"/>
        <w:spacing w:line="360" w:lineRule="auto"/>
        <w:jc w:val="both"/>
      </w:pPr>
      <w:r w:rsidRPr="00FD2816">
        <w:t>IV. A concessão do benefício aos atletas, entidades e associações está limitada à existência de dotação orçamentária e financeira no exercício correspondente, sendo na seguinte ordem:</w:t>
      </w:r>
    </w:p>
    <w:p w14:paraId="558EE783" w14:textId="77777777" w:rsidR="00BB27B7" w:rsidRPr="00FD2816" w:rsidRDefault="00BB27B7" w:rsidP="00BB27B7">
      <w:pPr>
        <w:autoSpaceDE w:val="0"/>
        <w:autoSpaceDN w:val="0"/>
        <w:adjustRightInd w:val="0"/>
        <w:spacing w:line="360" w:lineRule="auto"/>
        <w:jc w:val="both"/>
      </w:pPr>
      <w:r w:rsidRPr="00FD2816">
        <w:t>a. Aos primeiros colocados nos eventos descritos;</w:t>
      </w:r>
    </w:p>
    <w:p w14:paraId="66547C4E" w14:textId="77777777" w:rsidR="00BB27B7" w:rsidRPr="00FD2816" w:rsidRDefault="00BB27B7" w:rsidP="00BB27B7">
      <w:pPr>
        <w:autoSpaceDE w:val="0"/>
        <w:autoSpaceDN w:val="0"/>
        <w:adjustRightInd w:val="0"/>
        <w:spacing w:line="360" w:lineRule="auto"/>
        <w:jc w:val="both"/>
      </w:pPr>
      <w:r w:rsidRPr="00FD2816">
        <w:t>b. Àqueles de modalidades melhores colocadas no ranking da Federação</w:t>
      </w:r>
    </w:p>
    <w:p w14:paraId="5231B5DE" w14:textId="77777777" w:rsidR="00BB27B7" w:rsidRPr="00FD2816" w:rsidRDefault="00BB27B7" w:rsidP="00BB27B7">
      <w:pPr>
        <w:autoSpaceDE w:val="0"/>
        <w:autoSpaceDN w:val="0"/>
        <w:adjustRightInd w:val="0"/>
        <w:spacing w:line="360" w:lineRule="auto"/>
        <w:jc w:val="both"/>
      </w:pPr>
      <w:r w:rsidRPr="00FD2816">
        <w:t>Internacional;</w:t>
      </w:r>
    </w:p>
    <w:p w14:paraId="581AF750" w14:textId="77777777" w:rsidR="00BB27B7" w:rsidRPr="00FD2816" w:rsidRDefault="00BB27B7" w:rsidP="00BB27B7">
      <w:pPr>
        <w:autoSpaceDE w:val="0"/>
        <w:autoSpaceDN w:val="0"/>
        <w:adjustRightInd w:val="0"/>
        <w:spacing w:line="360" w:lineRule="auto"/>
        <w:jc w:val="both"/>
      </w:pPr>
      <w:r w:rsidRPr="00FD2816">
        <w:t>c. Persistindo o empate na classificação, terá preferência o atleta habilitado e/ou melhor colocado, na seguinte ordem:</w:t>
      </w:r>
    </w:p>
    <w:p w14:paraId="7A2E00C0" w14:textId="1D8EA6F5" w:rsidR="00083C46" w:rsidRPr="007C546A" w:rsidRDefault="00BB27B7" w:rsidP="00BB27B7">
      <w:pPr>
        <w:autoSpaceDE w:val="0"/>
        <w:autoSpaceDN w:val="0"/>
        <w:adjustRightInd w:val="0"/>
        <w:spacing w:line="360" w:lineRule="auto"/>
        <w:jc w:val="both"/>
        <w:rPr>
          <w:rFonts w:asciiTheme="minorHAnsi" w:hAnsiTheme="minorHAnsi" w:cstheme="minorHAnsi"/>
        </w:rPr>
      </w:pPr>
      <w:r w:rsidRPr="00FD2816">
        <w:t>d. Por competições homologadas ou ranqueadas na entidade internacional mais antiga.</w:t>
      </w:r>
    </w:p>
    <w:p w14:paraId="51DFADF9"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0D221CC6" w14:textId="361FE186" w:rsidR="00083C46" w:rsidRPr="007C546A" w:rsidRDefault="00BB27B7" w:rsidP="00083C46">
      <w:pPr>
        <w:autoSpaceDE w:val="0"/>
        <w:autoSpaceDN w:val="0"/>
        <w:adjustRightInd w:val="0"/>
        <w:spacing w:line="360" w:lineRule="auto"/>
        <w:jc w:val="both"/>
        <w:rPr>
          <w:rFonts w:asciiTheme="minorHAnsi" w:hAnsiTheme="minorHAnsi" w:cstheme="minorHAnsi"/>
          <w:b/>
          <w:bCs/>
        </w:rPr>
      </w:pPr>
      <w:r>
        <w:rPr>
          <w:rFonts w:asciiTheme="minorHAnsi" w:hAnsiTheme="minorHAnsi" w:cstheme="minorHAnsi"/>
          <w:b/>
          <w:bCs/>
        </w:rPr>
        <w:t>7</w:t>
      </w:r>
      <w:r w:rsidR="00083C46" w:rsidRPr="007C546A">
        <w:rPr>
          <w:rFonts w:asciiTheme="minorHAnsi" w:hAnsiTheme="minorHAnsi" w:cstheme="minorHAnsi"/>
          <w:b/>
          <w:bCs/>
        </w:rPr>
        <w:t>. DO RESULTADO FINAL</w:t>
      </w:r>
    </w:p>
    <w:p w14:paraId="7F407676" w14:textId="79F2CB9F" w:rsidR="00794F7A" w:rsidRPr="00FD2816" w:rsidRDefault="00794F7A" w:rsidP="00794F7A">
      <w:pPr>
        <w:spacing w:line="360" w:lineRule="auto"/>
        <w:jc w:val="both"/>
      </w:pPr>
      <w:r w:rsidRPr="00FD2816">
        <w:t>7.1 Deferida à concessão de repasse, ajuda de custo e bolsa atleta selecionados conforme o disposto neste Edital e após publicação de seus nomes em jornal diário de circulação local, estes terão o prazo de 05 (cinco) dias úteis a contar da notificação para assinatura do Termo de Adesão junto ao operador credenciado, sob pena de perda do direito ao benefício, podendo o prazo ser dilatado por igual período pela Secretaria Municipal de Cultura, Esporte e Lazer, desde que comprovada a justa causa por meio de atestado emitido pela respectiva entidade de administração do desporto.</w:t>
      </w:r>
    </w:p>
    <w:p w14:paraId="670D80B4" w14:textId="77777777" w:rsidR="00794F7A" w:rsidRPr="00FD2816" w:rsidRDefault="00794F7A" w:rsidP="00794F7A">
      <w:pPr>
        <w:spacing w:line="360" w:lineRule="auto"/>
        <w:jc w:val="both"/>
      </w:pPr>
      <w:r w:rsidRPr="00FD2816">
        <w:t xml:space="preserve">7.2 O Termo de Adesão terá suas cláusulas e condições padronizadas pela Secretaria Municipal de Cultura, Esporte e Lazer, será firmado por meio do agente operador com </w:t>
      </w:r>
      <w:r>
        <w:t>a</w:t>
      </w:r>
      <w:r w:rsidRPr="00FD2816">
        <w:t xml:space="preserve"> associação, entidade ou atleta, devendo conter:</w:t>
      </w:r>
    </w:p>
    <w:p w14:paraId="0C0F72B4" w14:textId="77777777" w:rsidR="00794F7A" w:rsidRPr="00FD2816" w:rsidRDefault="00794F7A" w:rsidP="00794F7A">
      <w:pPr>
        <w:autoSpaceDE w:val="0"/>
        <w:autoSpaceDN w:val="0"/>
        <w:adjustRightInd w:val="0"/>
        <w:spacing w:line="360" w:lineRule="auto"/>
        <w:jc w:val="both"/>
      </w:pPr>
      <w:r w:rsidRPr="00FD2816">
        <w:t>I. a qualificação das partes;</w:t>
      </w:r>
    </w:p>
    <w:p w14:paraId="47B019CA" w14:textId="77777777" w:rsidR="00794F7A" w:rsidRPr="00FD2816" w:rsidRDefault="00794F7A" w:rsidP="00794F7A">
      <w:pPr>
        <w:autoSpaceDE w:val="0"/>
        <w:autoSpaceDN w:val="0"/>
        <w:adjustRightInd w:val="0"/>
        <w:spacing w:line="360" w:lineRule="auto"/>
        <w:jc w:val="both"/>
      </w:pPr>
      <w:r w:rsidRPr="00FD2816">
        <w:t xml:space="preserve">II. </w:t>
      </w:r>
      <w:proofErr w:type="spellStart"/>
      <w:r w:rsidRPr="00FD2816">
        <w:t>a</w:t>
      </w:r>
      <w:proofErr w:type="spellEnd"/>
      <w:r w:rsidRPr="00FD2816">
        <w:t xml:space="preserve"> categoria da bolsa;</w:t>
      </w:r>
    </w:p>
    <w:p w14:paraId="49DA2F47" w14:textId="77777777" w:rsidR="00794F7A" w:rsidRPr="00FD2816" w:rsidRDefault="00794F7A" w:rsidP="00794F7A">
      <w:pPr>
        <w:autoSpaceDE w:val="0"/>
        <w:autoSpaceDN w:val="0"/>
        <w:adjustRightInd w:val="0"/>
        <w:spacing w:line="360" w:lineRule="auto"/>
        <w:jc w:val="both"/>
      </w:pPr>
      <w:r w:rsidRPr="00FD2816">
        <w:t>III. o prazo de duração da bolsa;</w:t>
      </w:r>
    </w:p>
    <w:p w14:paraId="525488EA" w14:textId="77777777" w:rsidR="00794F7A" w:rsidRPr="00FD2816" w:rsidRDefault="00794F7A" w:rsidP="00794F7A">
      <w:pPr>
        <w:spacing w:line="360" w:lineRule="auto"/>
        <w:jc w:val="both"/>
      </w:pPr>
      <w:r w:rsidRPr="00FD2816">
        <w:t>IV. as obrigações do atleta com a Secretaria Municipal de Cultura, Esporte e Lazer;</w:t>
      </w:r>
    </w:p>
    <w:p w14:paraId="1D8B1B55" w14:textId="7320B648" w:rsidR="00794F7A" w:rsidRPr="00FD2816" w:rsidRDefault="00794F7A" w:rsidP="00794F7A">
      <w:pPr>
        <w:spacing w:line="360" w:lineRule="auto"/>
        <w:jc w:val="both"/>
      </w:pPr>
      <w:r w:rsidRPr="00FD2816">
        <w:t xml:space="preserve">V. as hipóteses da perda do benefício, dentre elas, condenação por uso de </w:t>
      </w:r>
      <w:r w:rsidRPr="00FD2816">
        <w:rPr>
          <w:i/>
          <w:iCs/>
        </w:rPr>
        <w:t>doping</w:t>
      </w:r>
      <w:r w:rsidRPr="00FD2816">
        <w:t>, comprovado uso de documentação ou declaração falsa para obtenção do benefício e ausência de treinamento ou falta justificada às competições oficiais de que deva participar, sem justa causa.</w:t>
      </w:r>
    </w:p>
    <w:p w14:paraId="4818E9F3" w14:textId="4D2181B0" w:rsidR="00794F7A" w:rsidRPr="00FD2816" w:rsidRDefault="00794F7A" w:rsidP="00794F7A">
      <w:pPr>
        <w:autoSpaceDE w:val="0"/>
        <w:autoSpaceDN w:val="0"/>
        <w:adjustRightInd w:val="0"/>
        <w:spacing w:line="360" w:lineRule="auto"/>
        <w:jc w:val="both"/>
      </w:pPr>
      <w:r w:rsidRPr="00FD2816">
        <w:t>7.3 O Termo de Adesão terá vigência de 12 meses contando a partir da data de adesão.</w:t>
      </w:r>
    </w:p>
    <w:p w14:paraId="22697829" w14:textId="586B1F6F" w:rsidR="00794F7A" w:rsidRPr="00FD2816" w:rsidRDefault="00794F7A" w:rsidP="00794F7A">
      <w:pPr>
        <w:autoSpaceDE w:val="0"/>
        <w:autoSpaceDN w:val="0"/>
        <w:adjustRightInd w:val="0"/>
        <w:spacing w:line="360" w:lineRule="auto"/>
        <w:jc w:val="both"/>
      </w:pPr>
      <w:proofErr w:type="gramStart"/>
      <w:r w:rsidRPr="00FD2816">
        <w:t>7.4 Após</w:t>
      </w:r>
      <w:proofErr w:type="gramEnd"/>
      <w:r w:rsidRPr="00FD2816">
        <w:t xml:space="preserve"> assinatura do Termo de Adesão os Atletas, Associações ou entidades Aptas serão considerados Contemplados com Bolsa-Atleta.</w:t>
      </w:r>
    </w:p>
    <w:p w14:paraId="433375C4" w14:textId="77777777" w:rsidR="00794F7A" w:rsidRPr="00FD2816" w:rsidRDefault="00794F7A" w:rsidP="00794F7A">
      <w:pPr>
        <w:spacing w:line="360" w:lineRule="auto"/>
        <w:jc w:val="both"/>
      </w:pPr>
      <w:proofErr w:type="gramStart"/>
      <w:r w:rsidRPr="00FD2816">
        <w:t>7.5 Qualquer</w:t>
      </w:r>
      <w:proofErr w:type="gramEnd"/>
      <w:r w:rsidRPr="00FD2816">
        <w:t xml:space="preserve"> interessado poderá impugnar a concessão da Bolsa-Atleta junto a Secretaria Municipal de Cultura, Esporte e Lazer, mediante requerimento escrito, o qual deverá estar instruído com elementos comprobatórios ou com os indícios que motivem a impugnação, e necessariamente conter os seguintes dados:</w:t>
      </w:r>
    </w:p>
    <w:p w14:paraId="2839B4E0" w14:textId="77777777" w:rsidR="00794F7A" w:rsidRPr="00FD2816" w:rsidRDefault="00794F7A" w:rsidP="00794F7A">
      <w:pPr>
        <w:spacing w:line="360" w:lineRule="auto"/>
        <w:jc w:val="both"/>
      </w:pPr>
      <w:r w:rsidRPr="00FD2816">
        <w:t>I. Identificação do interessado ou de quem o represente;</w:t>
      </w:r>
    </w:p>
    <w:p w14:paraId="48DCB297" w14:textId="77777777" w:rsidR="00794F7A" w:rsidRPr="00FD2816" w:rsidRDefault="00794F7A" w:rsidP="00794F7A">
      <w:pPr>
        <w:spacing w:line="360" w:lineRule="auto"/>
        <w:jc w:val="both"/>
      </w:pPr>
      <w:r w:rsidRPr="00FD2816">
        <w:t>II. Domicílio do requerente ou local para recebimento de comunicações;</w:t>
      </w:r>
    </w:p>
    <w:p w14:paraId="55BC340E" w14:textId="77777777" w:rsidR="00794F7A" w:rsidRPr="00FD2816" w:rsidRDefault="00794F7A" w:rsidP="00794F7A">
      <w:pPr>
        <w:autoSpaceDE w:val="0"/>
        <w:autoSpaceDN w:val="0"/>
        <w:adjustRightInd w:val="0"/>
        <w:spacing w:line="360" w:lineRule="auto"/>
        <w:jc w:val="both"/>
      </w:pPr>
      <w:r w:rsidRPr="00FD2816">
        <w:t>III. Formulação do pedido, com exposição dos fatos e de seus fundamentos;</w:t>
      </w:r>
    </w:p>
    <w:p w14:paraId="3025D7D3" w14:textId="77777777" w:rsidR="00794F7A" w:rsidRPr="00FD2816" w:rsidRDefault="00794F7A" w:rsidP="00794F7A">
      <w:pPr>
        <w:autoSpaceDE w:val="0"/>
        <w:autoSpaceDN w:val="0"/>
        <w:adjustRightInd w:val="0"/>
        <w:spacing w:line="360" w:lineRule="auto"/>
        <w:jc w:val="both"/>
      </w:pPr>
      <w:r w:rsidRPr="00FD2816">
        <w:t>IV. Data e assinatura do requerente ou de seu representante.</w:t>
      </w:r>
    </w:p>
    <w:p w14:paraId="36D59238" w14:textId="77777777" w:rsidR="00794F7A" w:rsidRPr="00FD2816" w:rsidRDefault="00794F7A" w:rsidP="00794F7A">
      <w:pPr>
        <w:autoSpaceDE w:val="0"/>
        <w:autoSpaceDN w:val="0"/>
        <w:adjustRightInd w:val="0"/>
        <w:spacing w:line="360" w:lineRule="auto"/>
        <w:jc w:val="both"/>
      </w:pPr>
    </w:p>
    <w:p w14:paraId="3A573CA5" w14:textId="1670094F" w:rsidR="00794F7A" w:rsidRPr="00FD2816" w:rsidRDefault="00794F7A" w:rsidP="00794F7A">
      <w:pPr>
        <w:autoSpaceDE w:val="0"/>
        <w:autoSpaceDN w:val="0"/>
        <w:adjustRightInd w:val="0"/>
        <w:spacing w:line="360" w:lineRule="auto"/>
        <w:jc w:val="both"/>
      </w:pPr>
      <w:r>
        <w:t>7.6.</w:t>
      </w:r>
      <w:r w:rsidRPr="00FD2816">
        <w:t xml:space="preserve"> Formalizada a impugnação, será instaurado procedimento administrativo para aferir a responsabilidade do atleta, associação ou entidade, observados o contraditório e a ampla defesa;</w:t>
      </w:r>
    </w:p>
    <w:p w14:paraId="3FBE58AA" w14:textId="77777777" w:rsidR="00794F7A" w:rsidRPr="00FD2816" w:rsidRDefault="00794F7A" w:rsidP="00794F7A">
      <w:pPr>
        <w:autoSpaceDE w:val="0"/>
        <w:autoSpaceDN w:val="0"/>
        <w:adjustRightInd w:val="0"/>
        <w:spacing w:line="360" w:lineRule="auto"/>
        <w:jc w:val="both"/>
      </w:pPr>
    </w:p>
    <w:p w14:paraId="045C399E" w14:textId="46489628" w:rsidR="00794F7A" w:rsidRPr="00FD2816" w:rsidRDefault="00794F7A" w:rsidP="00794F7A">
      <w:pPr>
        <w:autoSpaceDE w:val="0"/>
        <w:autoSpaceDN w:val="0"/>
        <w:adjustRightInd w:val="0"/>
        <w:spacing w:line="360" w:lineRule="auto"/>
        <w:jc w:val="both"/>
      </w:pPr>
      <w:r>
        <w:t>7.7.</w:t>
      </w:r>
      <w:r w:rsidRPr="00FD2816">
        <w:t xml:space="preserve"> Acolhida a impugnação será cancelada o benefício, com ressarcimento à administração dos valores recebidos pelo atleta beneficiado, devidamente corrigidos, no prazo de 60 (sessenta) dias a partir da data da notificação ao devedor.</w:t>
      </w:r>
    </w:p>
    <w:p w14:paraId="611B1D4A" w14:textId="77777777" w:rsidR="00794F7A" w:rsidRPr="00FD2816" w:rsidRDefault="00794F7A" w:rsidP="00794F7A">
      <w:pPr>
        <w:autoSpaceDE w:val="0"/>
        <w:autoSpaceDN w:val="0"/>
        <w:adjustRightInd w:val="0"/>
        <w:spacing w:line="360" w:lineRule="auto"/>
        <w:jc w:val="both"/>
      </w:pPr>
    </w:p>
    <w:p w14:paraId="683F973E" w14:textId="2A39802D" w:rsidR="00794F7A" w:rsidRPr="00FD2816" w:rsidRDefault="00794F7A" w:rsidP="00794F7A">
      <w:pPr>
        <w:autoSpaceDE w:val="0"/>
        <w:autoSpaceDN w:val="0"/>
        <w:adjustRightInd w:val="0"/>
        <w:spacing w:line="360" w:lineRule="auto"/>
        <w:jc w:val="both"/>
      </w:pPr>
      <w:r>
        <w:t>7.8.</w:t>
      </w:r>
      <w:r w:rsidRPr="00FD2816">
        <w:t xml:space="preserve"> Apurada a má-fé, do atleta ou de seu Representante Legal, para a obtenção da Bolsa-Atleta, repasse ou ajuda de custo pleiteada, além do previsto no parágrafo anterior, lhes será imputada uma multa pecuniária de igual importância do valor concedido, devidamente corrigida, e na forma e prazo estipulados acima, sem prejuízo das sanções criminais previstas nas legislações à espécie.</w:t>
      </w:r>
    </w:p>
    <w:p w14:paraId="6A9A0CEC" w14:textId="77777777" w:rsidR="00794F7A" w:rsidRPr="00FD2816" w:rsidRDefault="00794F7A" w:rsidP="00794F7A">
      <w:pPr>
        <w:autoSpaceDE w:val="0"/>
        <w:autoSpaceDN w:val="0"/>
        <w:adjustRightInd w:val="0"/>
        <w:spacing w:line="360" w:lineRule="auto"/>
        <w:jc w:val="both"/>
      </w:pPr>
    </w:p>
    <w:p w14:paraId="32EEAD0D" w14:textId="7C5C45D3" w:rsidR="00794F7A" w:rsidRPr="00FD2816" w:rsidRDefault="00794F7A" w:rsidP="00794F7A">
      <w:pPr>
        <w:autoSpaceDE w:val="0"/>
        <w:autoSpaceDN w:val="0"/>
        <w:adjustRightInd w:val="0"/>
        <w:spacing w:line="360" w:lineRule="auto"/>
        <w:jc w:val="both"/>
      </w:pPr>
      <w:r>
        <w:t>7.9</w:t>
      </w:r>
      <w:r w:rsidRPr="00FD2816">
        <w:t>. A concessão da Bolsa-Atleta somente gerará efeitos financeiros para cada Atleta Contemplado no mês de assinatura do Termo de Adesão pelo beneficiário ou seu responsável legal.</w:t>
      </w:r>
    </w:p>
    <w:p w14:paraId="0971941B" w14:textId="77777777" w:rsidR="00794F7A" w:rsidRPr="00FD2816" w:rsidRDefault="00794F7A" w:rsidP="00794F7A">
      <w:pPr>
        <w:autoSpaceDE w:val="0"/>
        <w:autoSpaceDN w:val="0"/>
        <w:adjustRightInd w:val="0"/>
        <w:spacing w:line="360" w:lineRule="auto"/>
        <w:jc w:val="both"/>
      </w:pPr>
    </w:p>
    <w:p w14:paraId="654B951E" w14:textId="42298809" w:rsidR="00794F7A" w:rsidRPr="00FD2816" w:rsidRDefault="00794F7A" w:rsidP="00794F7A">
      <w:pPr>
        <w:autoSpaceDE w:val="0"/>
        <w:autoSpaceDN w:val="0"/>
        <w:adjustRightInd w:val="0"/>
        <w:spacing w:line="360" w:lineRule="auto"/>
        <w:jc w:val="both"/>
      </w:pPr>
      <w:r>
        <w:t>7.10</w:t>
      </w:r>
      <w:r w:rsidRPr="00FD2816">
        <w:t>. Os Atletas Contemplados que assinarem o Termo de Adesão no prazo regulamentar e tiverem seus nomes publicados no Extrato de Adesão na imprensa oficial terão direito ao benefício.</w:t>
      </w:r>
    </w:p>
    <w:p w14:paraId="1FA47A6A" w14:textId="77777777" w:rsidR="00794F7A" w:rsidRPr="00FD2816" w:rsidRDefault="00794F7A" w:rsidP="00794F7A">
      <w:pPr>
        <w:autoSpaceDE w:val="0"/>
        <w:autoSpaceDN w:val="0"/>
        <w:adjustRightInd w:val="0"/>
        <w:spacing w:line="360" w:lineRule="auto"/>
        <w:jc w:val="both"/>
      </w:pPr>
    </w:p>
    <w:p w14:paraId="61303AFB" w14:textId="2B569C38" w:rsidR="00083C46" w:rsidRPr="007C546A" w:rsidRDefault="00794F7A" w:rsidP="00794F7A">
      <w:pPr>
        <w:autoSpaceDE w:val="0"/>
        <w:autoSpaceDN w:val="0"/>
        <w:adjustRightInd w:val="0"/>
        <w:spacing w:line="360" w:lineRule="auto"/>
        <w:jc w:val="both"/>
        <w:rPr>
          <w:rFonts w:asciiTheme="minorHAnsi" w:hAnsiTheme="minorHAnsi" w:cstheme="minorHAnsi"/>
        </w:rPr>
      </w:pPr>
      <w:r>
        <w:t>7.11</w:t>
      </w:r>
      <w:r w:rsidRPr="00FD2816">
        <w:t>. O atleta que não assinar e encaminhar o Termo de Adesão no prazo fixado será eliminado do pleito.</w:t>
      </w:r>
    </w:p>
    <w:p w14:paraId="1253A460"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2DD5ADA6" w14:textId="6105BC5A" w:rsidR="00083C46"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Mandaguari, 0</w:t>
      </w:r>
      <w:r w:rsidR="00FD7279">
        <w:rPr>
          <w:rFonts w:asciiTheme="minorHAnsi" w:hAnsiTheme="minorHAnsi" w:cstheme="minorHAnsi"/>
        </w:rPr>
        <w:t>8</w:t>
      </w:r>
      <w:r w:rsidRPr="007C546A">
        <w:rPr>
          <w:rFonts w:asciiTheme="minorHAnsi" w:hAnsiTheme="minorHAnsi" w:cstheme="minorHAnsi"/>
        </w:rPr>
        <w:t xml:space="preserve"> de </w:t>
      </w:r>
      <w:proofErr w:type="gramStart"/>
      <w:r w:rsidR="00FD7279">
        <w:rPr>
          <w:rFonts w:asciiTheme="minorHAnsi" w:hAnsiTheme="minorHAnsi" w:cstheme="minorHAnsi"/>
        </w:rPr>
        <w:t>Març</w:t>
      </w:r>
      <w:r w:rsidRPr="007C546A">
        <w:rPr>
          <w:rFonts w:asciiTheme="minorHAnsi" w:hAnsiTheme="minorHAnsi" w:cstheme="minorHAnsi"/>
        </w:rPr>
        <w:t>o</w:t>
      </w:r>
      <w:proofErr w:type="gramEnd"/>
      <w:r w:rsidRPr="007C546A">
        <w:rPr>
          <w:rFonts w:asciiTheme="minorHAnsi" w:hAnsiTheme="minorHAnsi" w:cstheme="minorHAnsi"/>
        </w:rPr>
        <w:t xml:space="preserve"> de 2023.</w:t>
      </w:r>
    </w:p>
    <w:p w14:paraId="11AB72E4" w14:textId="79634FA5" w:rsidR="00FD7279" w:rsidRDefault="00FD7279" w:rsidP="00083C46">
      <w:pPr>
        <w:autoSpaceDE w:val="0"/>
        <w:autoSpaceDN w:val="0"/>
        <w:adjustRightInd w:val="0"/>
        <w:spacing w:line="360" w:lineRule="auto"/>
        <w:jc w:val="both"/>
        <w:rPr>
          <w:rFonts w:asciiTheme="minorHAnsi" w:hAnsiTheme="minorHAnsi" w:cstheme="minorHAnsi"/>
        </w:rPr>
      </w:pPr>
    </w:p>
    <w:p w14:paraId="71F35D55" w14:textId="77777777" w:rsidR="00FD7279" w:rsidRPr="007C546A" w:rsidRDefault="00FD7279" w:rsidP="00083C46">
      <w:pPr>
        <w:autoSpaceDE w:val="0"/>
        <w:autoSpaceDN w:val="0"/>
        <w:adjustRightInd w:val="0"/>
        <w:spacing w:line="360" w:lineRule="auto"/>
        <w:jc w:val="both"/>
        <w:rPr>
          <w:rFonts w:asciiTheme="minorHAnsi" w:hAnsiTheme="minorHAnsi" w:cstheme="minorHAnsi"/>
        </w:rPr>
      </w:pPr>
    </w:p>
    <w:p w14:paraId="79738AAC"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006F5C18" w14:textId="77777777" w:rsidR="00FD7279" w:rsidRPr="00FD7279" w:rsidRDefault="00FD7279" w:rsidP="00FD7279">
      <w:pPr>
        <w:spacing w:line="360" w:lineRule="auto"/>
        <w:jc w:val="center"/>
        <w:rPr>
          <w:rFonts w:asciiTheme="minorHAnsi" w:hAnsiTheme="minorHAnsi" w:cstheme="minorHAnsi"/>
          <w:b/>
          <w:bCs/>
        </w:rPr>
      </w:pPr>
      <w:r w:rsidRPr="00FD7279">
        <w:rPr>
          <w:rFonts w:asciiTheme="minorHAnsi" w:hAnsiTheme="minorHAnsi" w:cstheme="minorHAnsi"/>
          <w:b/>
          <w:bCs/>
        </w:rPr>
        <w:t>IVONÉIA DE ANDRADE AP. FURTADO</w:t>
      </w:r>
    </w:p>
    <w:p w14:paraId="53B56ED2" w14:textId="0E32270C" w:rsidR="00083C46" w:rsidRPr="00794F7A" w:rsidRDefault="00FD7279" w:rsidP="00794F7A">
      <w:pPr>
        <w:spacing w:line="360" w:lineRule="auto"/>
        <w:jc w:val="center"/>
        <w:rPr>
          <w:rFonts w:asciiTheme="minorHAnsi" w:hAnsiTheme="minorHAnsi" w:cstheme="minorHAnsi"/>
        </w:rPr>
      </w:pPr>
      <w:r w:rsidRPr="00FD7279">
        <w:rPr>
          <w:rFonts w:asciiTheme="minorHAnsi" w:hAnsiTheme="minorHAnsi" w:cstheme="minorHAnsi"/>
          <w:b/>
          <w:bCs/>
        </w:rPr>
        <w:t>PREFEITA MUNICIPAL</w:t>
      </w:r>
    </w:p>
    <w:p w14:paraId="3311EE21" w14:textId="77777777" w:rsidR="00083C46" w:rsidRPr="007C546A" w:rsidRDefault="00083C46" w:rsidP="00083C46">
      <w:pPr>
        <w:autoSpaceDE w:val="0"/>
        <w:autoSpaceDN w:val="0"/>
        <w:adjustRightInd w:val="0"/>
        <w:spacing w:line="360" w:lineRule="auto"/>
        <w:jc w:val="center"/>
        <w:rPr>
          <w:rFonts w:asciiTheme="minorHAnsi" w:hAnsiTheme="minorHAnsi" w:cstheme="minorHAnsi"/>
          <w:b/>
          <w:bCs/>
        </w:rPr>
      </w:pPr>
      <w:r w:rsidRPr="007C546A">
        <w:rPr>
          <w:rFonts w:asciiTheme="minorHAnsi" w:hAnsiTheme="minorHAnsi" w:cstheme="minorHAnsi"/>
          <w:b/>
          <w:bCs/>
        </w:rPr>
        <w:t>ANEXO I</w:t>
      </w:r>
    </w:p>
    <w:p w14:paraId="51E93A2F" w14:textId="77777777" w:rsidR="00083C46" w:rsidRPr="007C546A" w:rsidRDefault="00083C46" w:rsidP="00083C46">
      <w:pPr>
        <w:autoSpaceDE w:val="0"/>
        <w:autoSpaceDN w:val="0"/>
        <w:adjustRightInd w:val="0"/>
        <w:spacing w:line="360" w:lineRule="auto"/>
        <w:jc w:val="center"/>
        <w:rPr>
          <w:rFonts w:asciiTheme="minorHAnsi" w:hAnsiTheme="minorHAnsi" w:cstheme="minorHAnsi"/>
          <w:b/>
          <w:bCs/>
        </w:rPr>
      </w:pPr>
      <w:r w:rsidRPr="007C546A">
        <w:rPr>
          <w:rFonts w:asciiTheme="minorHAnsi" w:hAnsiTheme="minorHAnsi" w:cstheme="minorHAnsi"/>
          <w:b/>
          <w:bCs/>
        </w:rPr>
        <w:t>FICHA DE INSCRIÇÃO – BOLSA ATLETA</w:t>
      </w:r>
    </w:p>
    <w:p w14:paraId="2CB08F7B" w14:textId="7E13CA47" w:rsidR="00083C46" w:rsidRPr="007C546A" w:rsidRDefault="00083C46" w:rsidP="00916F90">
      <w:pPr>
        <w:autoSpaceDE w:val="0"/>
        <w:autoSpaceDN w:val="0"/>
        <w:adjustRightInd w:val="0"/>
        <w:spacing w:line="360" w:lineRule="auto"/>
        <w:jc w:val="center"/>
        <w:rPr>
          <w:rFonts w:asciiTheme="minorHAnsi" w:hAnsiTheme="minorHAnsi" w:cstheme="minorHAnsi"/>
          <w:b/>
          <w:bCs/>
        </w:rPr>
      </w:pPr>
      <w:r w:rsidRPr="007C546A">
        <w:rPr>
          <w:rFonts w:asciiTheme="minorHAnsi" w:hAnsiTheme="minorHAnsi" w:cstheme="minorHAnsi"/>
          <w:b/>
          <w:bCs/>
        </w:rPr>
        <w:t>CATEGORIA DA BOLSA:</w:t>
      </w:r>
    </w:p>
    <w:p w14:paraId="0C7D3023" w14:textId="77777777" w:rsidR="00083C46" w:rsidRPr="007C546A" w:rsidRDefault="00083C46" w:rsidP="00083C46">
      <w:pPr>
        <w:autoSpaceDE w:val="0"/>
        <w:autoSpaceDN w:val="0"/>
        <w:adjustRightInd w:val="0"/>
        <w:spacing w:line="360" w:lineRule="auto"/>
        <w:jc w:val="center"/>
        <w:rPr>
          <w:rFonts w:asciiTheme="minorHAnsi" w:hAnsiTheme="minorHAnsi" w:cstheme="minorHAnsi"/>
          <w:b/>
          <w:bCs/>
        </w:rPr>
      </w:pPr>
    </w:p>
    <w:p w14:paraId="39AC6903" w14:textId="77777777" w:rsidR="00083C46" w:rsidRPr="007C546A" w:rsidRDefault="00083C46" w:rsidP="00083C46">
      <w:pPr>
        <w:autoSpaceDE w:val="0"/>
        <w:autoSpaceDN w:val="0"/>
        <w:adjustRightInd w:val="0"/>
        <w:spacing w:line="360" w:lineRule="auto"/>
        <w:jc w:val="both"/>
        <w:rPr>
          <w:rFonts w:asciiTheme="minorHAnsi" w:hAnsiTheme="minorHAnsi" w:cstheme="minorHAnsi"/>
          <w:b/>
          <w:bCs/>
        </w:rPr>
      </w:pPr>
      <w:r w:rsidRPr="007C546A">
        <w:rPr>
          <w:rFonts w:asciiTheme="minorHAnsi" w:hAnsiTheme="minorHAnsi" w:cstheme="minorHAnsi"/>
          <w:b/>
          <w:bCs/>
        </w:rPr>
        <w:t>I - Modalidade de repasse a que se enquadra:</w:t>
      </w:r>
    </w:p>
    <w:p w14:paraId="264557B5" w14:textId="77777777" w:rsidR="00083C46" w:rsidRPr="007C546A" w:rsidRDefault="00083C46" w:rsidP="00083C46">
      <w:pPr>
        <w:jc w:val="both"/>
        <w:rPr>
          <w:rFonts w:asciiTheme="minorHAnsi" w:hAnsiTheme="minorHAnsi" w:cstheme="minorHAnsi"/>
        </w:rPr>
      </w:pPr>
      <w:proofErr w:type="gramStart"/>
      <w:r w:rsidRPr="007C546A">
        <w:rPr>
          <w:rFonts w:asciiTheme="minorHAnsi" w:hAnsiTheme="minorHAnsi" w:cstheme="minorHAnsi"/>
        </w:rPr>
        <w:t xml:space="preserve">1.(  </w:t>
      </w:r>
      <w:proofErr w:type="gramEnd"/>
      <w:r w:rsidRPr="007C546A">
        <w:rPr>
          <w:rFonts w:asciiTheme="minorHAnsi" w:hAnsiTheme="minorHAnsi" w:cstheme="minorHAnsi"/>
        </w:rPr>
        <w:t xml:space="preserve"> ) Bolsa Formação</w:t>
      </w:r>
    </w:p>
    <w:p w14:paraId="4D427665" w14:textId="77777777" w:rsidR="00083C46" w:rsidRPr="007C546A" w:rsidRDefault="00083C46" w:rsidP="00083C46">
      <w:pPr>
        <w:jc w:val="both"/>
        <w:rPr>
          <w:rFonts w:asciiTheme="minorHAnsi" w:hAnsiTheme="minorHAnsi" w:cstheme="minorHAnsi"/>
        </w:rPr>
      </w:pPr>
      <w:proofErr w:type="gramStart"/>
      <w:r w:rsidRPr="007C546A">
        <w:rPr>
          <w:rFonts w:asciiTheme="minorHAnsi" w:hAnsiTheme="minorHAnsi" w:cstheme="minorHAnsi"/>
        </w:rPr>
        <w:t xml:space="preserve">2.(  </w:t>
      </w:r>
      <w:proofErr w:type="gramEnd"/>
      <w:r w:rsidRPr="007C546A">
        <w:rPr>
          <w:rFonts w:asciiTheme="minorHAnsi" w:hAnsiTheme="minorHAnsi" w:cstheme="minorHAnsi"/>
        </w:rPr>
        <w:t xml:space="preserve"> ) Bolsa Estudantil</w:t>
      </w:r>
    </w:p>
    <w:p w14:paraId="09C4F103" w14:textId="77777777" w:rsidR="00083C46" w:rsidRPr="007C546A" w:rsidRDefault="00083C46" w:rsidP="00083C46">
      <w:pPr>
        <w:jc w:val="both"/>
        <w:rPr>
          <w:rFonts w:asciiTheme="minorHAnsi" w:hAnsiTheme="minorHAnsi" w:cstheme="minorHAnsi"/>
        </w:rPr>
      </w:pPr>
      <w:proofErr w:type="gramStart"/>
      <w:r w:rsidRPr="007C546A">
        <w:rPr>
          <w:rFonts w:asciiTheme="minorHAnsi" w:hAnsiTheme="minorHAnsi" w:cstheme="minorHAnsi"/>
        </w:rPr>
        <w:t xml:space="preserve">3.(  </w:t>
      </w:r>
      <w:proofErr w:type="gramEnd"/>
      <w:r w:rsidRPr="007C546A">
        <w:rPr>
          <w:rFonts w:asciiTheme="minorHAnsi" w:hAnsiTheme="minorHAnsi" w:cstheme="minorHAnsi"/>
        </w:rPr>
        <w:t xml:space="preserve"> ) Bolsa Estadual</w:t>
      </w:r>
    </w:p>
    <w:p w14:paraId="635EBE47" w14:textId="77777777" w:rsidR="00083C46" w:rsidRPr="007C546A" w:rsidRDefault="00083C46" w:rsidP="00083C46">
      <w:pPr>
        <w:jc w:val="both"/>
        <w:rPr>
          <w:rFonts w:asciiTheme="minorHAnsi" w:hAnsiTheme="minorHAnsi" w:cstheme="minorHAnsi"/>
        </w:rPr>
      </w:pPr>
      <w:proofErr w:type="gramStart"/>
      <w:r w:rsidRPr="007C546A">
        <w:rPr>
          <w:rFonts w:asciiTheme="minorHAnsi" w:hAnsiTheme="minorHAnsi" w:cstheme="minorHAnsi"/>
        </w:rPr>
        <w:t xml:space="preserve">4.(  </w:t>
      </w:r>
      <w:proofErr w:type="gramEnd"/>
      <w:r w:rsidRPr="007C546A">
        <w:rPr>
          <w:rFonts w:asciiTheme="minorHAnsi" w:hAnsiTheme="minorHAnsi" w:cstheme="minorHAnsi"/>
        </w:rPr>
        <w:t xml:space="preserve"> ) Bolsa Nacional</w:t>
      </w:r>
    </w:p>
    <w:p w14:paraId="44B6A0DB" w14:textId="77777777" w:rsidR="00083C46" w:rsidRPr="007C546A" w:rsidRDefault="00083C46" w:rsidP="00083C46">
      <w:pPr>
        <w:jc w:val="both"/>
        <w:rPr>
          <w:rFonts w:asciiTheme="minorHAnsi" w:hAnsiTheme="minorHAnsi" w:cstheme="minorHAnsi"/>
        </w:rPr>
      </w:pPr>
      <w:proofErr w:type="gramStart"/>
      <w:r w:rsidRPr="007C546A">
        <w:rPr>
          <w:rFonts w:asciiTheme="minorHAnsi" w:hAnsiTheme="minorHAnsi" w:cstheme="minorHAnsi"/>
        </w:rPr>
        <w:t xml:space="preserve">5.(  </w:t>
      </w:r>
      <w:proofErr w:type="gramEnd"/>
      <w:r w:rsidRPr="007C546A">
        <w:rPr>
          <w:rFonts w:asciiTheme="minorHAnsi" w:hAnsiTheme="minorHAnsi" w:cstheme="minorHAnsi"/>
        </w:rPr>
        <w:t xml:space="preserve"> ) Bolsa Internacional</w:t>
      </w:r>
    </w:p>
    <w:p w14:paraId="2D45BD16"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roofErr w:type="gramStart"/>
      <w:r w:rsidRPr="007C546A">
        <w:rPr>
          <w:rFonts w:asciiTheme="minorHAnsi" w:hAnsiTheme="minorHAnsi" w:cstheme="minorHAnsi"/>
        </w:rPr>
        <w:t xml:space="preserve">6.(  </w:t>
      </w:r>
      <w:proofErr w:type="gramEnd"/>
      <w:r w:rsidRPr="007C546A">
        <w:rPr>
          <w:rFonts w:asciiTheme="minorHAnsi" w:hAnsiTheme="minorHAnsi" w:cstheme="minorHAnsi"/>
        </w:rPr>
        <w:t xml:space="preserve"> ) Bolsa Olímpica</w:t>
      </w:r>
    </w:p>
    <w:p w14:paraId="6773D26D"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roofErr w:type="gramStart"/>
      <w:r w:rsidRPr="007C546A">
        <w:rPr>
          <w:rFonts w:asciiTheme="minorHAnsi" w:hAnsiTheme="minorHAnsi" w:cstheme="minorHAnsi"/>
        </w:rPr>
        <w:t xml:space="preserve">7.(  </w:t>
      </w:r>
      <w:proofErr w:type="gramEnd"/>
      <w:r w:rsidRPr="007C546A">
        <w:rPr>
          <w:rFonts w:asciiTheme="minorHAnsi" w:hAnsiTheme="minorHAnsi" w:cstheme="minorHAnsi"/>
        </w:rPr>
        <w:t xml:space="preserve"> ) Repasse a Associações</w:t>
      </w:r>
    </w:p>
    <w:p w14:paraId="615C8CD7"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roofErr w:type="gramStart"/>
      <w:r w:rsidRPr="007C546A">
        <w:rPr>
          <w:rFonts w:asciiTheme="minorHAnsi" w:hAnsiTheme="minorHAnsi" w:cstheme="minorHAnsi"/>
        </w:rPr>
        <w:t xml:space="preserve">8.(  </w:t>
      </w:r>
      <w:proofErr w:type="gramEnd"/>
      <w:r w:rsidRPr="007C546A">
        <w:rPr>
          <w:rFonts w:asciiTheme="minorHAnsi" w:hAnsiTheme="minorHAnsi" w:cstheme="minorHAnsi"/>
        </w:rPr>
        <w:t xml:space="preserve"> ) Ajuda de Custo</w:t>
      </w:r>
    </w:p>
    <w:p w14:paraId="68E4B77E" w14:textId="5844010D"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29603F4E"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b/>
          <w:bCs/>
        </w:rPr>
        <w:t>DADOS PESSOAIS DO ATLETA (</w:t>
      </w:r>
      <w:r w:rsidRPr="007C546A">
        <w:rPr>
          <w:rFonts w:asciiTheme="minorHAnsi" w:hAnsiTheme="minorHAnsi" w:cstheme="minorHAnsi"/>
        </w:rPr>
        <w:t>para preenchimento pelo atleta ou responsável, nos casos de menores de 18 anos)</w:t>
      </w:r>
    </w:p>
    <w:p w14:paraId="6C6967B4"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Nome completo:</w:t>
      </w:r>
    </w:p>
    <w:p w14:paraId="22BC5276"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CPF:                                     RG:                               Órgão expedidor:</w:t>
      </w:r>
    </w:p>
    <w:p w14:paraId="2DB44C44"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Data de nascimento:                                                 Sexo:</w:t>
      </w:r>
    </w:p>
    <w:p w14:paraId="78DE868B"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Estado de nascimento:                                              Naturalidade:</w:t>
      </w:r>
    </w:p>
    <w:p w14:paraId="0BDC8B65" w14:textId="77777777" w:rsidR="00083C46" w:rsidRPr="007C546A" w:rsidRDefault="00083C46" w:rsidP="00083C46">
      <w:pPr>
        <w:autoSpaceDE w:val="0"/>
        <w:autoSpaceDN w:val="0"/>
        <w:adjustRightInd w:val="0"/>
        <w:spacing w:line="360" w:lineRule="auto"/>
        <w:jc w:val="both"/>
        <w:rPr>
          <w:rFonts w:asciiTheme="minorHAnsi" w:hAnsiTheme="minorHAnsi" w:cstheme="minorHAnsi"/>
          <w:b/>
          <w:bCs/>
        </w:rPr>
      </w:pPr>
      <w:r w:rsidRPr="007C546A">
        <w:rPr>
          <w:rFonts w:asciiTheme="minorHAnsi" w:hAnsiTheme="minorHAnsi" w:cstheme="minorHAnsi"/>
          <w:b/>
          <w:bCs/>
        </w:rPr>
        <w:t>Endereço residencial:</w:t>
      </w:r>
    </w:p>
    <w:p w14:paraId="26DC4FC6"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Complemento:                     Bairro:                                                CEP:</w:t>
      </w:r>
    </w:p>
    <w:p w14:paraId="6CED2D9A"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Cidade: Estado:</w:t>
      </w:r>
    </w:p>
    <w:p w14:paraId="61FB6282"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Telefone Residencial:                                                 Celular:</w:t>
      </w:r>
    </w:p>
    <w:p w14:paraId="03FEEEEB"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E-mail:                                                                        Escolaridade:</w:t>
      </w:r>
    </w:p>
    <w:p w14:paraId="6620711B" w14:textId="77777777" w:rsidR="00083C46" w:rsidRPr="007C546A" w:rsidRDefault="00083C46" w:rsidP="00083C46">
      <w:pPr>
        <w:autoSpaceDE w:val="0"/>
        <w:autoSpaceDN w:val="0"/>
        <w:adjustRightInd w:val="0"/>
        <w:spacing w:line="360" w:lineRule="auto"/>
        <w:jc w:val="both"/>
        <w:rPr>
          <w:rFonts w:asciiTheme="minorHAnsi" w:hAnsiTheme="minorHAnsi" w:cstheme="minorHAnsi"/>
          <w:b/>
          <w:bCs/>
        </w:rPr>
      </w:pPr>
      <w:r w:rsidRPr="007C546A">
        <w:rPr>
          <w:rFonts w:asciiTheme="minorHAnsi" w:hAnsiTheme="minorHAnsi" w:cstheme="minorHAnsi"/>
          <w:b/>
          <w:bCs/>
        </w:rPr>
        <w:t>DADOS BANCÁRIOS</w:t>
      </w:r>
    </w:p>
    <w:p w14:paraId="059FFA72"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Banco: Agência:                                                        Conta:</w:t>
      </w:r>
    </w:p>
    <w:p w14:paraId="65578E86" w14:textId="77777777" w:rsidR="00083C46" w:rsidRPr="007C546A" w:rsidRDefault="00083C46" w:rsidP="00083C46">
      <w:pPr>
        <w:autoSpaceDE w:val="0"/>
        <w:autoSpaceDN w:val="0"/>
        <w:adjustRightInd w:val="0"/>
        <w:spacing w:line="360" w:lineRule="auto"/>
        <w:jc w:val="both"/>
        <w:rPr>
          <w:rFonts w:asciiTheme="minorHAnsi" w:hAnsiTheme="minorHAnsi" w:cstheme="minorHAnsi"/>
          <w:b/>
          <w:bCs/>
        </w:rPr>
      </w:pPr>
      <w:r w:rsidRPr="007C546A">
        <w:rPr>
          <w:rFonts w:asciiTheme="minorHAnsi" w:hAnsiTheme="minorHAnsi" w:cstheme="minorHAnsi"/>
          <w:b/>
          <w:bCs/>
        </w:rPr>
        <w:t>ATLETAS MENORES DE 18 ANOS:</w:t>
      </w:r>
    </w:p>
    <w:p w14:paraId="6B03A3D6"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Nome do Responsável:</w:t>
      </w:r>
    </w:p>
    <w:p w14:paraId="05B13DEF"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CPF:                                                                          Telefone:</w:t>
      </w:r>
    </w:p>
    <w:p w14:paraId="7BA1B098" w14:textId="77777777" w:rsidR="00083C46" w:rsidRPr="007C546A" w:rsidRDefault="00083C46" w:rsidP="00083C46">
      <w:pPr>
        <w:autoSpaceDE w:val="0"/>
        <w:autoSpaceDN w:val="0"/>
        <w:adjustRightInd w:val="0"/>
        <w:spacing w:line="360" w:lineRule="auto"/>
        <w:jc w:val="both"/>
        <w:rPr>
          <w:rFonts w:asciiTheme="minorHAnsi" w:hAnsiTheme="minorHAnsi" w:cstheme="minorHAnsi"/>
          <w:b/>
          <w:bCs/>
        </w:rPr>
      </w:pPr>
      <w:r w:rsidRPr="007C546A">
        <w:rPr>
          <w:rFonts w:asciiTheme="minorHAnsi" w:hAnsiTheme="minorHAnsi" w:cstheme="minorHAnsi"/>
          <w:b/>
          <w:bCs/>
        </w:rPr>
        <w:t>QUANTO AO REPASSE REQUERIDO:</w:t>
      </w:r>
    </w:p>
    <w:p w14:paraId="0500AEF5"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Modalidade do Atleta/Associação ou Instituição:</w:t>
      </w:r>
    </w:p>
    <w:p w14:paraId="0644AAAC"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Título válido para recebimento do Repasse:</w:t>
      </w:r>
    </w:p>
    <w:p w14:paraId="245E9D95" w14:textId="43E921EB" w:rsidR="00083C46" w:rsidRPr="007C546A" w:rsidRDefault="00083C46" w:rsidP="00083C46">
      <w:pPr>
        <w:autoSpaceDE w:val="0"/>
        <w:autoSpaceDN w:val="0"/>
        <w:adjustRightInd w:val="0"/>
        <w:spacing w:line="360" w:lineRule="auto"/>
        <w:jc w:val="both"/>
        <w:rPr>
          <w:rFonts w:asciiTheme="minorHAnsi" w:hAnsiTheme="minorHAnsi" w:cstheme="minorHAnsi"/>
          <w:b/>
          <w:bCs/>
        </w:rPr>
      </w:pPr>
    </w:p>
    <w:p w14:paraId="5CD01194" w14:textId="77777777" w:rsidR="00083C46" w:rsidRPr="007C546A" w:rsidRDefault="00083C46" w:rsidP="00083C46">
      <w:pPr>
        <w:autoSpaceDE w:val="0"/>
        <w:autoSpaceDN w:val="0"/>
        <w:adjustRightInd w:val="0"/>
        <w:spacing w:line="360" w:lineRule="auto"/>
        <w:jc w:val="both"/>
        <w:rPr>
          <w:rFonts w:asciiTheme="minorHAnsi" w:hAnsiTheme="minorHAnsi" w:cstheme="minorHAnsi"/>
          <w:b/>
          <w:bCs/>
        </w:rPr>
      </w:pPr>
      <w:r w:rsidRPr="007C546A">
        <w:rPr>
          <w:rFonts w:asciiTheme="minorHAnsi" w:hAnsiTheme="minorHAnsi" w:cstheme="minorHAnsi"/>
          <w:b/>
          <w:bCs/>
        </w:rPr>
        <w:t>INSTITUIÇÃO DA PRÁTICA ESPORTIVA (CLUBE OU EQUIVALENTE):</w:t>
      </w:r>
    </w:p>
    <w:p w14:paraId="353F3A4D"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Nome:</w:t>
      </w:r>
    </w:p>
    <w:p w14:paraId="55AC6627"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Endereço:</w:t>
      </w:r>
    </w:p>
    <w:p w14:paraId="51D7B943"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Telefone Instituição:                                             Telefone Técnico:</w:t>
      </w:r>
    </w:p>
    <w:p w14:paraId="5BEB2A09"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 xml:space="preserve">Nome Técnico: </w:t>
      </w:r>
    </w:p>
    <w:p w14:paraId="67B88E48"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CREF Nº:</w:t>
      </w:r>
    </w:p>
    <w:p w14:paraId="2E375964"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1C6D2720" w14:textId="61C7182D" w:rsidR="00083C46" w:rsidRDefault="00083C46" w:rsidP="00083C46">
      <w:pPr>
        <w:autoSpaceDE w:val="0"/>
        <w:autoSpaceDN w:val="0"/>
        <w:adjustRightInd w:val="0"/>
        <w:spacing w:line="360" w:lineRule="auto"/>
        <w:jc w:val="both"/>
        <w:rPr>
          <w:rFonts w:asciiTheme="minorHAnsi" w:hAnsiTheme="minorHAnsi" w:cstheme="minorHAnsi"/>
        </w:rPr>
      </w:pPr>
    </w:p>
    <w:p w14:paraId="2DF74E17" w14:textId="037B96BC" w:rsidR="00916F90" w:rsidRDefault="00916F90" w:rsidP="00083C46">
      <w:pPr>
        <w:autoSpaceDE w:val="0"/>
        <w:autoSpaceDN w:val="0"/>
        <w:adjustRightInd w:val="0"/>
        <w:spacing w:line="360" w:lineRule="auto"/>
        <w:jc w:val="both"/>
        <w:rPr>
          <w:rFonts w:asciiTheme="minorHAnsi" w:hAnsiTheme="minorHAnsi" w:cstheme="minorHAnsi"/>
        </w:rPr>
      </w:pPr>
    </w:p>
    <w:p w14:paraId="37525DA0" w14:textId="77777777" w:rsidR="00916F90" w:rsidRPr="007C546A" w:rsidRDefault="00916F90" w:rsidP="00083C46">
      <w:pPr>
        <w:autoSpaceDE w:val="0"/>
        <w:autoSpaceDN w:val="0"/>
        <w:adjustRightInd w:val="0"/>
        <w:spacing w:line="360" w:lineRule="auto"/>
        <w:jc w:val="both"/>
        <w:rPr>
          <w:rFonts w:asciiTheme="minorHAnsi" w:hAnsiTheme="minorHAnsi" w:cstheme="minorHAnsi"/>
        </w:rPr>
      </w:pPr>
    </w:p>
    <w:p w14:paraId="2282A947"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_____________________________________________</w:t>
      </w:r>
    </w:p>
    <w:p w14:paraId="09A4DA8B"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Assinatura do Atleta ou Responsável</w:t>
      </w:r>
    </w:p>
    <w:p w14:paraId="1460C07E"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5EC56BE0"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56C862DD"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6085A71A"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02688317"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7E79B962"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1EC9CF01"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3F172138"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75624299"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2197FF77" w14:textId="76543039"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5F303C7D" w14:textId="6DDE86DC" w:rsidR="00083C46" w:rsidRDefault="00083C46" w:rsidP="00083C46">
      <w:pPr>
        <w:autoSpaceDE w:val="0"/>
        <w:autoSpaceDN w:val="0"/>
        <w:adjustRightInd w:val="0"/>
        <w:spacing w:line="360" w:lineRule="auto"/>
        <w:jc w:val="both"/>
        <w:rPr>
          <w:rFonts w:asciiTheme="minorHAnsi" w:hAnsiTheme="minorHAnsi" w:cstheme="minorHAnsi"/>
        </w:rPr>
      </w:pPr>
    </w:p>
    <w:p w14:paraId="0CE8878F" w14:textId="4FA52023" w:rsidR="00916F90" w:rsidRDefault="00916F90" w:rsidP="00083C46">
      <w:pPr>
        <w:autoSpaceDE w:val="0"/>
        <w:autoSpaceDN w:val="0"/>
        <w:adjustRightInd w:val="0"/>
        <w:spacing w:line="360" w:lineRule="auto"/>
        <w:jc w:val="both"/>
        <w:rPr>
          <w:rFonts w:asciiTheme="minorHAnsi" w:hAnsiTheme="minorHAnsi" w:cstheme="minorHAnsi"/>
        </w:rPr>
      </w:pPr>
    </w:p>
    <w:p w14:paraId="0CCEB87B" w14:textId="77777777" w:rsidR="00916F90" w:rsidRPr="007C546A" w:rsidRDefault="00916F90" w:rsidP="00083C46">
      <w:pPr>
        <w:autoSpaceDE w:val="0"/>
        <w:autoSpaceDN w:val="0"/>
        <w:adjustRightInd w:val="0"/>
        <w:spacing w:line="360" w:lineRule="auto"/>
        <w:jc w:val="both"/>
        <w:rPr>
          <w:rFonts w:asciiTheme="minorHAnsi" w:hAnsiTheme="minorHAnsi" w:cstheme="minorHAnsi"/>
        </w:rPr>
      </w:pPr>
    </w:p>
    <w:p w14:paraId="588D7375" w14:textId="77777777" w:rsidR="00083C46" w:rsidRPr="007C546A" w:rsidRDefault="00083C46" w:rsidP="00083C46">
      <w:pPr>
        <w:autoSpaceDE w:val="0"/>
        <w:autoSpaceDN w:val="0"/>
        <w:adjustRightInd w:val="0"/>
        <w:spacing w:line="360" w:lineRule="auto"/>
        <w:jc w:val="center"/>
        <w:rPr>
          <w:rFonts w:asciiTheme="minorHAnsi" w:hAnsiTheme="minorHAnsi" w:cstheme="minorHAnsi"/>
          <w:b/>
          <w:bCs/>
        </w:rPr>
      </w:pPr>
      <w:r w:rsidRPr="007C546A">
        <w:rPr>
          <w:rFonts w:asciiTheme="minorHAnsi" w:hAnsiTheme="minorHAnsi" w:cstheme="minorHAnsi"/>
          <w:b/>
          <w:bCs/>
        </w:rPr>
        <w:t>ANEXO II</w:t>
      </w:r>
    </w:p>
    <w:p w14:paraId="4593267F" w14:textId="77777777" w:rsidR="00083C46" w:rsidRPr="007C546A" w:rsidRDefault="00083C46" w:rsidP="00083C46">
      <w:pPr>
        <w:autoSpaceDE w:val="0"/>
        <w:autoSpaceDN w:val="0"/>
        <w:adjustRightInd w:val="0"/>
        <w:spacing w:line="360" w:lineRule="auto"/>
        <w:jc w:val="center"/>
        <w:rPr>
          <w:rFonts w:asciiTheme="minorHAnsi" w:hAnsiTheme="minorHAnsi" w:cstheme="minorHAnsi"/>
          <w:b/>
          <w:bCs/>
        </w:rPr>
      </w:pPr>
      <w:r w:rsidRPr="007C546A">
        <w:rPr>
          <w:rFonts w:asciiTheme="minorHAnsi" w:hAnsiTheme="minorHAnsi" w:cstheme="minorHAnsi"/>
          <w:b/>
          <w:bCs/>
        </w:rPr>
        <w:t>DECLARAÇÃO DE RESIDÊNCIA DO(A)</w:t>
      </w:r>
    </w:p>
    <w:p w14:paraId="3938AB8E" w14:textId="77777777" w:rsidR="00083C46" w:rsidRPr="007C546A" w:rsidRDefault="00083C46" w:rsidP="00083C46">
      <w:pPr>
        <w:autoSpaceDE w:val="0"/>
        <w:autoSpaceDN w:val="0"/>
        <w:adjustRightInd w:val="0"/>
        <w:spacing w:line="360" w:lineRule="auto"/>
        <w:jc w:val="center"/>
        <w:rPr>
          <w:rFonts w:asciiTheme="minorHAnsi" w:hAnsiTheme="minorHAnsi" w:cstheme="minorHAnsi"/>
          <w:b/>
          <w:bCs/>
        </w:rPr>
      </w:pPr>
      <w:r w:rsidRPr="007C546A">
        <w:rPr>
          <w:rFonts w:asciiTheme="minorHAnsi" w:hAnsiTheme="minorHAnsi" w:cstheme="minorHAnsi"/>
          <w:b/>
          <w:bCs/>
        </w:rPr>
        <w:t>ATLETA E/OU RESPONSÁVEL</w:t>
      </w:r>
    </w:p>
    <w:p w14:paraId="4E1A431F" w14:textId="77777777" w:rsidR="00083C46" w:rsidRPr="007C546A" w:rsidRDefault="00083C46" w:rsidP="00083C46">
      <w:pPr>
        <w:autoSpaceDE w:val="0"/>
        <w:autoSpaceDN w:val="0"/>
        <w:adjustRightInd w:val="0"/>
        <w:spacing w:line="360" w:lineRule="auto"/>
        <w:jc w:val="both"/>
        <w:rPr>
          <w:rFonts w:asciiTheme="minorHAnsi" w:hAnsiTheme="minorHAnsi" w:cstheme="minorHAnsi"/>
          <w:b/>
          <w:bCs/>
        </w:rPr>
      </w:pPr>
    </w:p>
    <w:p w14:paraId="608DE29D" w14:textId="77777777" w:rsidR="00083C46" w:rsidRPr="007C546A" w:rsidRDefault="00083C46" w:rsidP="00083C46">
      <w:pPr>
        <w:autoSpaceDE w:val="0"/>
        <w:autoSpaceDN w:val="0"/>
        <w:adjustRightInd w:val="0"/>
        <w:spacing w:line="360" w:lineRule="auto"/>
        <w:jc w:val="both"/>
        <w:rPr>
          <w:rFonts w:asciiTheme="minorHAnsi" w:hAnsiTheme="minorHAnsi" w:cstheme="minorHAnsi"/>
          <w:b/>
          <w:bCs/>
        </w:rPr>
      </w:pPr>
    </w:p>
    <w:p w14:paraId="3E3B7F85" w14:textId="1C2C422D"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Eu, _____________________________________ (Nome do Atleta ou Responsável Legal), RG nº _________________, data de emissão: ____/____/_______,órgão expedidor: ________________, inscrito no CPF sob o nº________________________, DECLARO para os devidos fins de inscrição no Programa Bolsa Atleta, que resido nesta cidade desde ___/____/_________.</w:t>
      </w:r>
    </w:p>
    <w:p w14:paraId="0B97ED08" w14:textId="57D38330"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Por ser verdade, dato e assino o presente documento, declarando estar ciente de que responderei criminalmente em caso de falsidade das informações aqui prestadas.</w:t>
      </w:r>
    </w:p>
    <w:p w14:paraId="5E6D0BF8"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18710E8D" w14:textId="25F2B79F"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 xml:space="preserve">Mandaguari, ____ de ________________ </w:t>
      </w:r>
      <w:proofErr w:type="spellStart"/>
      <w:r w:rsidRPr="007C546A">
        <w:rPr>
          <w:rFonts w:asciiTheme="minorHAnsi" w:hAnsiTheme="minorHAnsi" w:cstheme="minorHAnsi"/>
        </w:rPr>
        <w:t>de</w:t>
      </w:r>
      <w:proofErr w:type="spellEnd"/>
      <w:r w:rsidRPr="007C546A">
        <w:rPr>
          <w:rFonts w:asciiTheme="minorHAnsi" w:hAnsiTheme="minorHAnsi" w:cstheme="minorHAnsi"/>
        </w:rPr>
        <w:t xml:space="preserve"> 2023.</w:t>
      </w:r>
    </w:p>
    <w:p w14:paraId="4447E873"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p>
    <w:p w14:paraId="15AD6A95" w14:textId="77777777" w:rsidR="00083C46" w:rsidRPr="007C546A" w:rsidRDefault="00083C46" w:rsidP="00083C46">
      <w:pPr>
        <w:autoSpaceDE w:val="0"/>
        <w:autoSpaceDN w:val="0"/>
        <w:adjustRightInd w:val="0"/>
        <w:spacing w:line="360" w:lineRule="auto"/>
        <w:jc w:val="both"/>
        <w:rPr>
          <w:rFonts w:asciiTheme="minorHAnsi" w:hAnsiTheme="minorHAnsi" w:cstheme="minorHAnsi"/>
        </w:rPr>
      </w:pPr>
      <w:r w:rsidRPr="007C546A">
        <w:rPr>
          <w:rFonts w:asciiTheme="minorHAnsi" w:hAnsiTheme="minorHAnsi" w:cstheme="minorHAnsi"/>
        </w:rPr>
        <w:t>________________________________________</w:t>
      </w:r>
    </w:p>
    <w:p w14:paraId="38DE91B3" w14:textId="77777777" w:rsidR="00083C46" w:rsidRPr="00FD2816" w:rsidRDefault="00083C46" w:rsidP="00083C46">
      <w:pPr>
        <w:spacing w:line="360" w:lineRule="auto"/>
        <w:jc w:val="both"/>
      </w:pPr>
      <w:r w:rsidRPr="007C546A">
        <w:rPr>
          <w:rFonts w:asciiTheme="minorHAnsi" w:hAnsiTheme="minorHAnsi" w:cstheme="minorHAnsi"/>
        </w:rPr>
        <w:t>Assinatura do Atleta ou Responsável</w:t>
      </w:r>
    </w:p>
    <w:p w14:paraId="4D884303" w14:textId="77777777" w:rsidR="00083C46" w:rsidRPr="00FD2816" w:rsidRDefault="00083C46" w:rsidP="00083C46">
      <w:pPr>
        <w:autoSpaceDE w:val="0"/>
        <w:autoSpaceDN w:val="0"/>
        <w:adjustRightInd w:val="0"/>
        <w:spacing w:line="360" w:lineRule="auto"/>
        <w:jc w:val="both"/>
      </w:pPr>
    </w:p>
    <w:p w14:paraId="7F7FB2C3" w14:textId="77777777" w:rsidR="00083C46" w:rsidRPr="00FD2816" w:rsidRDefault="00083C46" w:rsidP="00083C46">
      <w:pPr>
        <w:autoSpaceDE w:val="0"/>
        <w:autoSpaceDN w:val="0"/>
        <w:adjustRightInd w:val="0"/>
        <w:spacing w:line="360" w:lineRule="auto"/>
        <w:jc w:val="both"/>
      </w:pPr>
    </w:p>
    <w:p w14:paraId="60F9D986" w14:textId="77777777" w:rsidR="00083C46" w:rsidRPr="00FD2816" w:rsidRDefault="00083C46" w:rsidP="00083C46">
      <w:pPr>
        <w:autoSpaceDE w:val="0"/>
        <w:autoSpaceDN w:val="0"/>
        <w:adjustRightInd w:val="0"/>
        <w:spacing w:line="360" w:lineRule="auto"/>
        <w:jc w:val="both"/>
      </w:pPr>
    </w:p>
    <w:p w14:paraId="6C1ADF17" w14:textId="77777777" w:rsidR="00083C46" w:rsidRPr="00FD2816" w:rsidRDefault="00083C46" w:rsidP="00083C46">
      <w:pPr>
        <w:autoSpaceDE w:val="0"/>
        <w:autoSpaceDN w:val="0"/>
        <w:adjustRightInd w:val="0"/>
        <w:spacing w:line="360" w:lineRule="auto"/>
        <w:jc w:val="both"/>
      </w:pPr>
    </w:p>
    <w:p w14:paraId="5DED6765" w14:textId="77777777" w:rsidR="00083C46" w:rsidRPr="00FD2816" w:rsidRDefault="00083C46" w:rsidP="00083C46">
      <w:pPr>
        <w:autoSpaceDE w:val="0"/>
        <w:autoSpaceDN w:val="0"/>
        <w:adjustRightInd w:val="0"/>
        <w:spacing w:line="360" w:lineRule="auto"/>
        <w:jc w:val="both"/>
      </w:pPr>
    </w:p>
    <w:p w14:paraId="77A47936" w14:textId="77777777" w:rsidR="00083C46" w:rsidRPr="00FD2816" w:rsidRDefault="00083C46" w:rsidP="00083C46"/>
    <w:p w14:paraId="7BCAFF8E" w14:textId="77777777" w:rsidR="00083C46" w:rsidRPr="00FD2816" w:rsidRDefault="00083C46" w:rsidP="00083C46"/>
    <w:p w14:paraId="7E6290CE" w14:textId="3510A764" w:rsidR="005E656E" w:rsidRDefault="005E656E" w:rsidP="00083C46"/>
    <w:p w14:paraId="5AF26B5D" w14:textId="210DA5EE" w:rsidR="00794F7A" w:rsidRDefault="00794F7A" w:rsidP="00083C46"/>
    <w:p w14:paraId="23A35874" w14:textId="4C852E6F" w:rsidR="00794F7A" w:rsidRDefault="00794F7A" w:rsidP="00083C46"/>
    <w:p w14:paraId="2C533F6D" w14:textId="10B5100B" w:rsidR="00794F7A" w:rsidRDefault="00794F7A" w:rsidP="00083C46"/>
    <w:p w14:paraId="0D352880" w14:textId="4B5F7A4F" w:rsidR="00794F7A" w:rsidRDefault="00794F7A" w:rsidP="00083C46"/>
    <w:p w14:paraId="28E4114D" w14:textId="50788054" w:rsidR="00794F7A" w:rsidRDefault="00794F7A" w:rsidP="00083C46"/>
    <w:p w14:paraId="39DFE9B0" w14:textId="5E14D03D" w:rsidR="00794F7A" w:rsidRDefault="00794F7A" w:rsidP="00083C46"/>
    <w:p w14:paraId="5F85A30D" w14:textId="24CD2355" w:rsidR="00794F7A" w:rsidRDefault="00794F7A" w:rsidP="00083C46"/>
    <w:p w14:paraId="6CD14626" w14:textId="337D0A94" w:rsidR="00794F7A" w:rsidRDefault="00794F7A" w:rsidP="00083C46"/>
    <w:p w14:paraId="5F0BA375" w14:textId="5C8ABB95" w:rsidR="00794F7A" w:rsidRDefault="00794F7A" w:rsidP="00083C46"/>
    <w:p w14:paraId="514B3B8A" w14:textId="4E37F300" w:rsidR="00794F7A" w:rsidRDefault="00794F7A" w:rsidP="00083C46"/>
    <w:p w14:paraId="1D76F594" w14:textId="77777777" w:rsidR="00794F7A" w:rsidRPr="00FD2816" w:rsidRDefault="00794F7A" w:rsidP="00794F7A">
      <w:pPr>
        <w:autoSpaceDE w:val="0"/>
        <w:autoSpaceDN w:val="0"/>
        <w:adjustRightInd w:val="0"/>
        <w:spacing w:line="360" w:lineRule="auto"/>
        <w:jc w:val="center"/>
        <w:rPr>
          <w:b/>
          <w:bCs/>
        </w:rPr>
      </w:pPr>
      <w:r w:rsidRPr="00FD2816">
        <w:rPr>
          <w:b/>
          <w:bCs/>
        </w:rPr>
        <w:t>ANEXO II</w:t>
      </w:r>
      <w:r>
        <w:rPr>
          <w:b/>
          <w:bCs/>
        </w:rPr>
        <w:t>I</w:t>
      </w:r>
    </w:p>
    <w:p w14:paraId="77B7F678" w14:textId="77777777" w:rsidR="00794F7A" w:rsidRPr="00FD2816" w:rsidRDefault="00794F7A" w:rsidP="00794F7A">
      <w:pPr>
        <w:autoSpaceDE w:val="0"/>
        <w:autoSpaceDN w:val="0"/>
        <w:adjustRightInd w:val="0"/>
        <w:spacing w:line="360" w:lineRule="auto"/>
        <w:jc w:val="center"/>
        <w:rPr>
          <w:b/>
          <w:bCs/>
        </w:rPr>
      </w:pPr>
      <w:r w:rsidRPr="00FD2816">
        <w:rPr>
          <w:b/>
          <w:bCs/>
        </w:rPr>
        <w:t xml:space="preserve">DECLARAÇÃO </w:t>
      </w:r>
      <w:proofErr w:type="gramStart"/>
      <w:r>
        <w:rPr>
          <w:b/>
          <w:bCs/>
        </w:rPr>
        <w:t>DE  CIÊNCIA</w:t>
      </w:r>
      <w:proofErr w:type="gramEnd"/>
      <w:r>
        <w:rPr>
          <w:b/>
          <w:bCs/>
        </w:rPr>
        <w:t xml:space="preserve"> DE DOCUMENTOS</w:t>
      </w:r>
    </w:p>
    <w:p w14:paraId="67775346" w14:textId="77777777" w:rsidR="00794F7A" w:rsidRPr="00FD2816" w:rsidRDefault="00794F7A" w:rsidP="00794F7A">
      <w:pPr>
        <w:autoSpaceDE w:val="0"/>
        <w:autoSpaceDN w:val="0"/>
        <w:adjustRightInd w:val="0"/>
        <w:spacing w:line="360" w:lineRule="auto"/>
        <w:jc w:val="both"/>
        <w:rPr>
          <w:b/>
          <w:bCs/>
        </w:rPr>
      </w:pPr>
    </w:p>
    <w:p w14:paraId="67C2A408" w14:textId="77777777" w:rsidR="00794F7A" w:rsidRPr="00FD2816" w:rsidRDefault="00794F7A" w:rsidP="00794F7A">
      <w:pPr>
        <w:autoSpaceDE w:val="0"/>
        <w:autoSpaceDN w:val="0"/>
        <w:adjustRightInd w:val="0"/>
        <w:spacing w:line="360" w:lineRule="auto"/>
        <w:jc w:val="both"/>
        <w:rPr>
          <w:b/>
          <w:bCs/>
        </w:rPr>
      </w:pPr>
    </w:p>
    <w:p w14:paraId="311BAD8F" w14:textId="77777777" w:rsidR="00794F7A" w:rsidRDefault="00794F7A" w:rsidP="00794F7A">
      <w:pPr>
        <w:autoSpaceDE w:val="0"/>
        <w:autoSpaceDN w:val="0"/>
        <w:adjustRightInd w:val="0"/>
        <w:spacing w:line="360" w:lineRule="auto"/>
        <w:jc w:val="both"/>
      </w:pPr>
      <w:r w:rsidRPr="00FD2816">
        <w:t>Eu, _____________________________________ (Nome do Atleta ou</w:t>
      </w:r>
      <w:r>
        <w:t xml:space="preserve"> </w:t>
      </w:r>
      <w:r w:rsidRPr="00FD2816">
        <w:t xml:space="preserve">Responsável Legal), RG nº _________________, data de emissão: ____/____/_______,órgão expedidor: ________________, inscrito no CPF sob o nº________________________, DECLARO para os devidos fins </w:t>
      </w:r>
      <w:r>
        <w:t>de estar</w:t>
      </w:r>
      <w:r w:rsidRPr="00FD2816">
        <w:t xml:space="preserve"> ciente da relação de documentos necessários à inscrição, bem como de que cumpre </w:t>
      </w:r>
      <w:r>
        <w:t>todos os requisitos</w:t>
      </w:r>
      <w:r w:rsidRPr="00FD2816">
        <w:t>, que resido nesta cidade desde ___/____/_________.</w:t>
      </w:r>
      <w:r>
        <w:t xml:space="preserve"> </w:t>
      </w:r>
      <w:r w:rsidRPr="00FD2816">
        <w:t>Por ser verdade, dato e assino o presente documento, declarando estar ciente de que responderei criminalmente em caso de falsidade das informações aqui prestadas.</w:t>
      </w:r>
    </w:p>
    <w:p w14:paraId="0DDE1AF2" w14:textId="77777777" w:rsidR="00794F7A" w:rsidRDefault="00794F7A" w:rsidP="00794F7A">
      <w:pPr>
        <w:autoSpaceDE w:val="0"/>
        <w:autoSpaceDN w:val="0"/>
        <w:adjustRightInd w:val="0"/>
        <w:spacing w:line="360" w:lineRule="auto"/>
        <w:jc w:val="both"/>
      </w:pPr>
    </w:p>
    <w:p w14:paraId="1CBC8125" w14:textId="77777777" w:rsidR="00794F7A" w:rsidRPr="00FD2816" w:rsidRDefault="00794F7A" w:rsidP="00794F7A">
      <w:pPr>
        <w:autoSpaceDE w:val="0"/>
        <w:autoSpaceDN w:val="0"/>
        <w:adjustRightInd w:val="0"/>
        <w:spacing w:line="360" w:lineRule="auto"/>
        <w:jc w:val="both"/>
      </w:pPr>
    </w:p>
    <w:p w14:paraId="06B32A02" w14:textId="77777777" w:rsidR="00794F7A" w:rsidRPr="00FD2816" w:rsidRDefault="00794F7A" w:rsidP="00794F7A">
      <w:pPr>
        <w:autoSpaceDE w:val="0"/>
        <w:autoSpaceDN w:val="0"/>
        <w:adjustRightInd w:val="0"/>
        <w:spacing w:line="360" w:lineRule="auto"/>
        <w:jc w:val="both"/>
      </w:pPr>
    </w:p>
    <w:p w14:paraId="225F3FBB" w14:textId="77777777" w:rsidR="00794F7A" w:rsidRPr="00FD2816" w:rsidRDefault="00794F7A" w:rsidP="00794F7A">
      <w:pPr>
        <w:autoSpaceDE w:val="0"/>
        <w:autoSpaceDN w:val="0"/>
        <w:adjustRightInd w:val="0"/>
        <w:spacing w:line="360" w:lineRule="auto"/>
        <w:jc w:val="both"/>
      </w:pPr>
      <w:r>
        <w:t>Mandaguari</w:t>
      </w:r>
      <w:r w:rsidRPr="00FD2816">
        <w:t xml:space="preserve">, ____ de ________________ </w:t>
      </w:r>
      <w:proofErr w:type="spellStart"/>
      <w:r w:rsidRPr="00FD2816">
        <w:t>de</w:t>
      </w:r>
      <w:proofErr w:type="spellEnd"/>
      <w:r w:rsidRPr="00FD2816">
        <w:t xml:space="preserve"> 202</w:t>
      </w:r>
      <w:r>
        <w:t>3</w:t>
      </w:r>
      <w:r w:rsidRPr="00FD2816">
        <w:t>.</w:t>
      </w:r>
    </w:p>
    <w:p w14:paraId="3B1CBAD5" w14:textId="77777777" w:rsidR="00794F7A" w:rsidRPr="00FD2816" w:rsidRDefault="00794F7A" w:rsidP="00794F7A">
      <w:pPr>
        <w:autoSpaceDE w:val="0"/>
        <w:autoSpaceDN w:val="0"/>
        <w:adjustRightInd w:val="0"/>
        <w:spacing w:line="360" w:lineRule="auto"/>
        <w:jc w:val="both"/>
      </w:pPr>
    </w:p>
    <w:p w14:paraId="5838454F" w14:textId="77777777" w:rsidR="00794F7A" w:rsidRPr="00FD2816" w:rsidRDefault="00794F7A" w:rsidP="00794F7A">
      <w:pPr>
        <w:autoSpaceDE w:val="0"/>
        <w:autoSpaceDN w:val="0"/>
        <w:adjustRightInd w:val="0"/>
        <w:spacing w:line="360" w:lineRule="auto"/>
        <w:jc w:val="both"/>
      </w:pPr>
      <w:r w:rsidRPr="00FD2816">
        <w:t>________________________________________</w:t>
      </w:r>
    </w:p>
    <w:p w14:paraId="22A5FBB8" w14:textId="01C7CFEE" w:rsidR="00794F7A" w:rsidRPr="00083C46" w:rsidRDefault="00794F7A" w:rsidP="00794F7A">
      <w:r w:rsidRPr="00FD2816">
        <w:t>Assinatura do Atleta ou Responsável</w:t>
      </w:r>
      <w:bookmarkStart w:id="0" w:name="_GoBack"/>
      <w:bookmarkEnd w:id="0"/>
    </w:p>
    <w:sectPr w:rsidR="00794F7A" w:rsidRPr="00083C46" w:rsidSect="000E0A0D">
      <w:headerReference w:type="default" r:id="rId8"/>
      <w:footerReference w:type="default" r:id="rId9"/>
      <w:pgSz w:w="11906" w:h="16838"/>
      <w:pgMar w:top="1134" w:right="1134" w:bottom="1134" w:left="1134"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62E33" w14:textId="77777777" w:rsidR="00255A23" w:rsidRDefault="00255A23">
      <w:r>
        <w:separator/>
      </w:r>
    </w:p>
  </w:endnote>
  <w:endnote w:type="continuationSeparator" w:id="0">
    <w:p w14:paraId="35EE8DB0" w14:textId="77777777" w:rsidR="00255A23" w:rsidRDefault="0025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6A0F5" w14:textId="77777777" w:rsidR="003C5993" w:rsidRPr="00BC6ED8" w:rsidRDefault="003C5993">
    <w:pPr>
      <w:pStyle w:val="Rodap"/>
      <w:pBdr>
        <w:bottom w:val="single" w:sz="12" w:space="1" w:color="auto"/>
      </w:pBdr>
      <w:rPr>
        <w:rFonts w:ascii="Arial" w:hAnsi="Arial" w:cs="Arial"/>
        <w:b/>
        <w:sz w:val="26"/>
        <w:szCs w:val="26"/>
      </w:rPr>
    </w:pPr>
  </w:p>
  <w:p w14:paraId="7869AC32" w14:textId="77777777" w:rsidR="003C5993" w:rsidRPr="00BC6ED8" w:rsidRDefault="003C5993">
    <w:pPr>
      <w:pStyle w:val="Rodap"/>
      <w:jc w:val="center"/>
      <w:rPr>
        <w:rFonts w:ascii="Arial" w:hAnsi="Arial" w:cs="Arial"/>
        <w:b/>
        <w:sz w:val="26"/>
        <w:szCs w:val="26"/>
      </w:rPr>
    </w:pPr>
    <w:r w:rsidRPr="00BC6ED8">
      <w:rPr>
        <w:rFonts w:ascii="Arial" w:hAnsi="Arial" w:cs="Arial"/>
        <w:b/>
        <w:sz w:val="26"/>
        <w:szCs w:val="26"/>
      </w:rPr>
      <w:t>Praça dos Três Poderes nº 500 – Fone: (44)3233-8400</w:t>
    </w:r>
  </w:p>
  <w:p w14:paraId="08FFE82A" w14:textId="77777777" w:rsidR="003C5993" w:rsidRPr="00BC6ED8" w:rsidRDefault="003C5993">
    <w:pPr>
      <w:pStyle w:val="Rodap"/>
      <w:jc w:val="center"/>
      <w:rPr>
        <w:rFonts w:ascii="Arial" w:hAnsi="Arial" w:cs="Arial"/>
        <w:b/>
        <w:sz w:val="26"/>
        <w:szCs w:val="26"/>
      </w:rPr>
    </w:pPr>
    <w:r w:rsidRPr="00BC6ED8">
      <w:rPr>
        <w:rFonts w:ascii="Arial" w:hAnsi="Arial" w:cs="Arial"/>
        <w:b/>
        <w:sz w:val="26"/>
        <w:szCs w:val="26"/>
      </w:rPr>
      <w:t>CEP: 86.975-000 – Mandaguari – Pr.</w:t>
    </w:r>
  </w:p>
  <w:p w14:paraId="5C7A393F" w14:textId="77777777" w:rsidR="003C5993" w:rsidRPr="00BC6ED8" w:rsidRDefault="003C5993">
    <w:pPr>
      <w:pStyle w:val="Rodap"/>
      <w:jc w:val="center"/>
      <w:rPr>
        <w:rFonts w:ascii="Arial" w:hAnsi="Arial" w:cs="Arial"/>
        <w:b/>
        <w:sz w:val="26"/>
        <w:szCs w:val="26"/>
      </w:rPr>
    </w:pPr>
    <w:r w:rsidRPr="00BC6ED8">
      <w:rPr>
        <w:rFonts w:ascii="Arial" w:hAnsi="Arial" w:cs="Arial"/>
        <w:b/>
        <w:sz w:val="26"/>
        <w:szCs w:val="26"/>
      </w:rPr>
      <w:t>www.mandaguari.pr.gov.br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6FCC9" w14:textId="77777777" w:rsidR="00255A23" w:rsidRDefault="00255A23">
      <w:r>
        <w:separator/>
      </w:r>
    </w:p>
  </w:footnote>
  <w:footnote w:type="continuationSeparator" w:id="0">
    <w:p w14:paraId="2CBE2B6F" w14:textId="77777777" w:rsidR="00255A23" w:rsidRDefault="00255A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B06B" w14:textId="77777777" w:rsidR="003C5993" w:rsidRDefault="00A816C1">
    <w:pPr>
      <w:pStyle w:val="Cabealho"/>
    </w:pPr>
    <w:r>
      <w:rPr>
        <w:noProof/>
        <w:lang w:val="pt-BR"/>
      </w:rPr>
      <w:drawing>
        <wp:anchor distT="0" distB="0" distL="114300" distR="114300" simplePos="0" relativeHeight="251658240" behindDoc="1" locked="0" layoutInCell="1" allowOverlap="1" wp14:anchorId="771F18C5" wp14:editId="7F0643C2">
          <wp:simplePos x="0" y="0"/>
          <wp:positionH relativeFrom="column">
            <wp:posOffset>-420370</wp:posOffset>
          </wp:positionH>
          <wp:positionV relativeFrom="paragraph">
            <wp:posOffset>-424815</wp:posOffset>
          </wp:positionV>
          <wp:extent cx="1076325" cy="1323975"/>
          <wp:effectExtent l="0" t="0" r="9525" b="952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rPr>
      <mc:AlternateContent>
        <mc:Choice Requires="wps">
          <w:drawing>
            <wp:anchor distT="0" distB="0" distL="114300" distR="114300" simplePos="0" relativeHeight="251656192" behindDoc="0" locked="0" layoutInCell="1" allowOverlap="1" wp14:anchorId="2E6275F8" wp14:editId="125474C0">
              <wp:simplePos x="0" y="0"/>
              <wp:positionH relativeFrom="margin">
                <wp:posOffset>480060</wp:posOffset>
              </wp:positionH>
              <wp:positionV relativeFrom="paragraph">
                <wp:posOffset>-402590</wp:posOffset>
              </wp:positionV>
              <wp:extent cx="4810125" cy="1533525"/>
              <wp:effectExtent l="0" t="0" r="0" b="952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7E079" w14:textId="77777777" w:rsidR="003C5993" w:rsidRPr="00BC6ED8" w:rsidRDefault="003C5993" w:rsidP="00BC6ED8">
                          <w:pPr>
                            <w:jc w:val="center"/>
                            <w:rPr>
                              <w:rFonts w:ascii="Arial" w:hAnsi="Arial" w:cs="Arial"/>
                              <w:b/>
                              <w:sz w:val="40"/>
                              <w:szCs w:val="32"/>
                            </w:rPr>
                          </w:pPr>
                          <w:r w:rsidRPr="00BC6ED8">
                            <w:rPr>
                              <w:rFonts w:ascii="Arial" w:hAnsi="Arial" w:cs="Arial"/>
                              <w:b/>
                              <w:sz w:val="40"/>
                              <w:szCs w:val="32"/>
                            </w:rPr>
                            <w:t>PREFEITURA DE MANDAGUARI</w:t>
                          </w:r>
                        </w:p>
                        <w:p w14:paraId="7E7B471D" w14:textId="77777777" w:rsidR="00944A80" w:rsidRDefault="00855871" w:rsidP="00BC6ED8">
                          <w:pPr>
                            <w:jc w:val="center"/>
                            <w:rPr>
                              <w:rFonts w:ascii="Arial" w:hAnsi="Arial" w:cs="Arial"/>
                              <w:b/>
                              <w:sz w:val="32"/>
                            </w:rPr>
                          </w:pPr>
                          <w:r>
                            <w:rPr>
                              <w:rFonts w:ascii="Arial" w:hAnsi="Arial" w:cs="Arial"/>
                              <w:b/>
                              <w:sz w:val="32"/>
                            </w:rPr>
                            <w:t>Secretaria da</w:t>
                          </w:r>
                          <w:r w:rsidR="00944A80" w:rsidRPr="00944A80">
                            <w:rPr>
                              <w:rFonts w:ascii="Arial" w:hAnsi="Arial" w:cs="Arial"/>
                              <w:b/>
                              <w:sz w:val="32"/>
                            </w:rPr>
                            <w:t xml:space="preserve"> Cultura, Esporte e Lazer</w:t>
                          </w:r>
                        </w:p>
                        <w:p w14:paraId="5A641679" w14:textId="4D899377" w:rsidR="00350A26" w:rsidRPr="00350A26" w:rsidRDefault="00350A26" w:rsidP="00350A26">
                          <w:pPr>
                            <w:jc w:val="center"/>
                            <w:rPr>
                              <w:rFonts w:ascii="Arial" w:hAnsi="Arial" w:cs="Arial"/>
                              <w:sz w:val="22"/>
                              <w:szCs w:val="22"/>
                            </w:rPr>
                          </w:pPr>
                          <w:r>
                            <w:rPr>
                              <w:rFonts w:ascii="Arial" w:hAnsi="Arial" w:cs="Arial"/>
                              <w:sz w:val="22"/>
                              <w:szCs w:val="22"/>
                            </w:rPr>
                            <w:t>Rua Aroldo Ferreira n°2 P</w:t>
                          </w:r>
                          <w:r w:rsidR="00A3303D">
                            <w:rPr>
                              <w:rFonts w:ascii="Arial" w:hAnsi="Arial" w:cs="Arial"/>
                              <w:sz w:val="22"/>
                              <w:szCs w:val="22"/>
                            </w:rPr>
                            <w:t>arque</w:t>
                          </w:r>
                          <w:r>
                            <w:rPr>
                              <w:rFonts w:ascii="Arial" w:hAnsi="Arial" w:cs="Arial"/>
                              <w:sz w:val="22"/>
                              <w:szCs w:val="22"/>
                            </w:rPr>
                            <w:t xml:space="preserve"> da Pedreira</w:t>
                          </w:r>
                        </w:p>
                        <w:p w14:paraId="4CBF125F" w14:textId="77777777" w:rsidR="00DE7276" w:rsidRPr="00A632B0" w:rsidRDefault="00794F7A" w:rsidP="00BC6ED8">
                          <w:pPr>
                            <w:jc w:val="center"/>
                            <w:rPr>
                              <w:rFonts w:ascii="Arial" w:hAnsi="Arial" w:cs="Arial"/>
                              <w:color w:val="000000" w:themeColor="text1"/>
                              <w:sz w:val="22"/>
                              <w:szCs w:val="22"/>
                            </w:rPr>
                          </w:pPr>
                          <w:hyperlink r:id="rId2" w:history="1">
                            <w:r w:rsidR="00DE7276" w:rsidRPr="00A632B0">
                              <w:rPr>
                                <w:rStyle w:val="Hyperlink"/>
                                <w:rFonts w:ascii="Arial" w:hAnsi="Arial" w:cs="Arial"/>
                                <w:color w:val="000000" w:themeColor="text1"/>
                                <w:sz w:val="22"/>
                                <w:szCs w:val="22"/>
                                <w:u w:val="none"/>
                              </w:rPr>
                              <w:t>cultura@mandaguari.pr.gov.br</w:t>
                            </w:r>
                          </w:hyperlink>
                        </w:p>
                        <w:p w14:paraId="5930AE5C" w14:textId="77777777" w:rsidR="00DE7276" w:rsidRPr="00DE7276" w:rsidRDefault="00794F7A" w:rsidP="00BC6ED8">
                          <w:pPr>
                            <w:jc w:val="center"/>
                            <w:rPr>
                              <w:rFonts w:ascii="Arial" w:hAnsi="Arial" w:cs="Arial"/>
                              <w:color w:val="000000" w:themeColor="text1"/>
                              <w:sz w:val="22"/>
                              <w:szCs w:val="22"/>
                            </w:rPr>
                          </w:pPr>
                          <w:hyperlink r:id="rId3" w:history="1">
                            <w:r w:rsidR="00DE7276" w:rsidRPr="00DE7276">
                              <w:rPr>
                                <w:rStyle w:val="Hyperlink"/>
                                <w:rFonts w:ascii="Arial" w:hAnsi="Arial" w:cs="Arial"/>
                                <w:color w:val="000000" w:themeColor="text1"/>
                                <w:sz w:val="22"/>
                                <w:szCs w:val="22"/>
                                <w:u w:val="none"/>
                              </w:rPr>
                              <w:t>esporte@mandaguari.pr.gov.br</w:t>
                            </w:r>
                          </w:hyperlink>
                        </w:p>
                        <w:p w14:paraId="3B9DF62F" w14:textId="77777777" w:rsidR="00DE7276" w:rsidRDefault="00DE7276" w:rsidP="00BC6ED8">
                          <w:pPr>
                            <w:jc w:val="center"/>
                            <w:rPr>
                              <w:rFonts w:ascii="Arial" w:hAnsi="Arial" w:cs="Arial"/>
                              <w:sz w:val="22"/>
                              <w:szCs w:val="22"/>
                            </w:rPr>
                          </w:pPr>
                          <w:r w:rsidRPr="00DE7276">
                            <w:rPr>
                              <w:rFonts w:ascii="Arial" w:hAnsi="Arial" w:cs="Arial"/>
                              <w:sz w:val="22"/>
                              <w:szCs w:val="22"/>
                            </w:rPr>
                            <w:t xml:space="preserve">(44) </w:t>
                          </w:r>
                          <w:r w:rsidR="00350A26">
                            <w:rPr>
                              <w:rFonts w:ascii="Arial" w:hAnsi="Arial" w:cs="Arial"/>
                              <w:sz w:val="22"/>
                              <w:szCs w:val="22"/>
                            </w:rPr>
                            <w:t>3133-1140</w:t>
                          </w:r>
                        </w:p>
                        <w:p w14:paraId="35FA3F18" w14:textId="77777777" w:rsidR="00350A26" w:rsidRPr="00DE7276" w:rsidRDefault="00350A26" w:rsidP="00BC6ED8">
                          <w:pPr>
                            <w:jc w:val="center"/>
                            <w:rPr>
                              <w:rFonts w:ascii="Arial" w:hAnsi="Arial" w:cs="Arial"/>
                              <w:sz w:val="22"/>
                              <w:szCs w:val="22"/>
                            </w:rPr>
                          </w:pPr>
                        </w:p>
                        <w:p w14:paraId="5C534346" w14:textId="77777777" w:rsidR="00DE7276" w:rsidRPr="00DE7276" w:rsidRDefault="00DE7276" w:rsidP="00BC6ED8">
                          <w:pPr>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275F8" id="_x0000_t202" coordsize="21600,21600" o:spt="202" path="m,l,21600r21600,l21600,xe">
              <v:stroke joinstyle="miter"/>
              <v:path gradientshapeok="t" o:connecttype="rect"/>
            </v:shapetype>
            <v:shape id="Caixa de texto 2" o:spid="_x0000_s1026" type="#_x0000_t202" style="position:absolute;margin-left:37.8pt;margin-top:-31.7pt;width:378.75pt;height:12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" filled="f" stroked="f">
              <v:textbox>
                <w:txbxContent>
                  <w:p w14:paraId="3647E079" w14:textId="77777777" w:rsidR="003C5993" w:rsidRPr="00BC6ED8" w:rsidRDefault="003C5993" w:rsidP="00BC6ED8">
                    <w:pPr>
                      <w:jc w:val="center"/>
                      <w:rPr>
                        <w:rFonts w:ascii="Arial" w:hAnsi="Arial" w:cs="Arial"/>
                        <w:b/>
                        <w:sz w:val="40"/>
                        <w:szCs w:val="32"/>
                      </w:rPr>
                    </w:pPr>
                    <w:r w:rsidRPr="00BC6ED8">
                      <w:rPr>
                        <w:rFonts w:ascii="Arial" w:hAnsi="Arial" w:cs="Arial"/>
                        <w:b/>
                        <w:sz w:val="40"/>
                        <w:szCs w:val="32"/>
                      </w:rPr>
                      <w:t>PREFEITURA DE MANDAGUARI</w:t>
                    </w:r>
                  </w:p>
                  <w:p w14:paraId="7E7B471D" w14:textId="77777777" w:rsidR="00944A80" w:rsidRDefault="00855871" w:rsidP="00BC6ED8">
                    <w:pPr>
                      <w:jc w:val="center"/>
                      <w:rPr>
                        <w:rFonts w:ascii="Arial" w:hAnsi="Arial" w:cs="Arial"/>
                        <w:b/>
                        <w:sz w:val="32"/>
                      </w:rPr>
                    </w:pPr>
                    <w:r>
                      <w:rPr>
                        <w:rFonts w:ascii="Arial" w:hAnsi="Arial" w:cs="Arial"/>
                        <w:b/>
                        <w:sz w:val="32"/>
                      </w:rPr>
                      <w:t>Secretaria da</w:t>
                    </w:r>
                    <w:r w:rsidR="00944A80" w:rsidRPr="00944A80">
                      <w:rPr>
                        <w:rFonts w:ascii="Arial" w:hAnsi="Arial" w:cs="Arial"/>
                        <w:b/>
                        <w:sz w:val="32"/>
                      </w:rPr>
                      <w:t xml:space="preserve"> Cultura, Esporte e Lazer</w:t>
                    </w:r>
                  </w:p>
                  <w:p w14:paraId="5A641679" w14:textId="4D899377" w:rsidR="00350A26" w:rsidRPr="00350A26" w:rsidRDefault="00350A26" w:rsidP="00350A26">
                    <w:pPr>
                      <w:jc w:val="center"/>
                      <w:rPr>
                        <w:rFonts w:ascii="Arial" w:hAnsi="Arial" w:cs="Arial"/>
                        <w:sz w:val="22"/>
                        <w:szCs w:val="22"/>
                      </w:rPr>
                    </w:pPr>
                    <w:r>
                      <w:rPr>
                        <w:rFonts w:ascii="Arial" w:hAnsi="Arial" w:cs="Arial"/>
                        <w:sz w:val="22"/>
                        <w:szCs w:val="22"/>
                      </w:rPr>
                      <w:t>Rua Aroldo Ferreira n°2 P</w:t>
                    </w:r>
                    <w:r w:rsidR="00A3303D">
                      <w:rPr>
                        <w:rFonts w:ascii="Arial" w:hAnsi="Arial" w:cs="Arial"/>
                        <w:sz w:val="22"/>
                        <w:szCs w:val="22"/>
                      </w:rPr>
                      <w:t>arque</w:t>
                    </w:r>
                    <w:r>
                      <w:rPr>
                        <w:rFonts w:ascii="Arial" w:hAnsi="Arial" w:cs="Arial"/>
                        <w:sz w:val="22"/>
                        <w:szCs w:val="22"/>
                      </w:rPr>
                      <w:t xml:space="preserve"> da Pedreira</w:t>
                    </w:r>
                  </w:p>
                  <w:p w14:paraId="4CBF125F" w14:textId="77777777" w:rsidR="00DE7276" w:rsidRPr="00A632B0" w:rsidRDefault="00794F7A" w:rsidP="00BC6ED8">
                    <w:pPr>
                      <w:jc w:val="center"/>
                      <w:rPr>
                        <w:rFonts w:ascii="Arial" w:hAnsi="Arial" w:cs="Arial"/>
                        <w:color w:val="000000" w:themeColor="text1"/>
                        <w:sz w:val="22"/>
                        <w:szCs w:val="22"/>
                      </w:rPr>
                    </w:pPr>
                    <w:hyperlink r:id="rId4" w:history="1">
                      <w:r w:rsidR="00DE7276" w:rsidRPr="00A632B0">
                        <w:rPr>
                          <w:rStyle w:val="Hyperlink"/>
                          <w:rFonts w:ascii="Arial" w:hAnsi="Arial" w:cs="Arial"/>
                          <w:color w:val="000000" w:themeColor="text1"/>
                          <w:sz w:val="22"/>
                          <w:szCs w:val="22"/>
                          <w:u w:val="none"/>
                        </w:rPr>
                        <w:t>cultura@mandaguari.pr.gov.br</w:t>
                      </w:r>
                    </w:hyperlink>
                  </w:p>
                  <w:p w14:paraId="5930AE5C" w14:textId="77777777" w:rsidR="00DE7276" w:rsidRPr="00DE7276" w:rsidRDefault="00794F7A" w:rsidP="00BC6ED8">
                    <w:pPr>
                      <w:jc w:val="center"/>
                      <w:rPr>
                        <w:rFonts w:ascii="Arial" w:hAnsi="Arial" w:cs="Arial"/>
                        <w:color w:val="000000" w:themeColor="text1"/>
                        <w:sz w:val="22"/>
                        <w:szCs w:val="22"/>
                      </w:rPr>
                    </w:pPr>
                    <w:hyperlink r:id="rId5" w:history="1">
                      <w:r w:rsidR="00DE7276" w:rsidRPr="00DE7276">
                        <w:rPr>
                          <w:rStyle w:val="Hyperlink"/>
                          <w:rFonts w:ascii="Arial" w:hAnsi="Arial" w:cs="Arial"/>
                          <w:color w:val="000000" w:themeColor="text1"/>
                          <w:sz w:val="22"/>
                          <w:szCs w:val="22"/>
                          <w:u w:val="none"/>
                        </w:rPr>
                        <w:t>esporte@mandaguari.pr.gov.br</w:t>
                      </w:r>
                    </w:hyperlink>
                  </w:p>
                  <w:p w14:paraId="3B9DF62F" w14:textId="77777777" w:rsidR="00DE7276" w:rsidRDefault="00DE7276" w:rsidP="00BC6ED8">
                    <w:pPr>
                      <w:jc w:val="center"/>
                      <w:rPr>
                        <w:rFonts w:ascii="Arial" w:hAnsi="Arial" w:cs="Arial"/>
                        <w:sz w:val="22"/>
                        <w:szCs w:val="22"/>
                      </w:rPr>
                    </w:pPr>
                    <w:r w:rsidRPr="00DE7276">
                      <w:rPr>
                        <w:rFonts w:ascii="Arial" w:hAnsi="Arial" w:cs="Arial"/>
                        <w:sz w:val="22"/>
                        <w:szCs w:val="22"/>
                      </w:rPr>
                      <w:t xml:space="preserve">(44) </w:t>
                    </w:r>
                    <w:r w:rsidR="00350A26">
                      <w:rPr>
                        <w:rFonts w:ascii="Arial" w:hAnsi="Arial" w:cs="Arial"/>
                        <w:sz w:val="22"/>
                        <w:szCs w:val="22"/>
                      </w:rPr>
                      <w:t>3133-1140</w:t>
                    </w:r>
                  </w:p>
                  <w:p w14:paraId="35FA3F18" w14:textId="77777777" w:rsidR="00350A26" w:rsidRPr="00DE7276" w:rsidRDefault="00350A26" w:rsidP="00BC6ED8">
                    <w:pPr>
                      <w:jc w:val="center"/>
                      <w:rPr>
                        <w:rFonts w:ascii="Arial" w:hAnsi="Arial" w:cs="Arial"/>
                        <w:sz w:val="22"/>
                        <w:szCs w:val="22"/>
                      </w:rPr>
                    </w:pPr>
                  </w:p>
                  <w:p w14:paraId="5C534346" w14:textId="77777777" w:rsidR="00DE7276" w:rsidRPr="00DE7276" w:rsidRDefault="00DE7276" w:rsidP="00BC6ED8">
                    <w:pPr>
                      <w:jc w:val="center"/>
                      <w:rPr>
                        <w:rFonts w:ascii="Arial" w:hAnsi="Arial" w:cs="Arial"/>
                        <w:b/>
                        <w:sz w:val="22"/>
                        <w:szCs w:val="22"/>
                      </w:rPr>
                    </w:pPr>
                  </w:p>
                </w:txbxContent>
              </v:textbox>
              <w10:wrap anchorx="margin"/>
            </v:shape>
          </w:pict>
        </mc:Fallback>
      </mc:AlternateContent>
    </w:r>
    <w:r>
      <w:rPr>
        <w:noProof/>
        <w:lang w:val="pt-BR"/>
      </w:rPr>
      <w:drawing>
        <wp:anchor distT="0" distB="0" distL="114300" distR="114300" simplePos="0" relativeHeight="251659264" behindDoc="1" locked="0" layoutInCell="1" allowOverlap="1" wp14:anchorId="4D0FB26E" wp14:editId="6E3D0724">
          <wp:simplePos x="0" y="0"/>
          <wp:positionH relativeFrom="column">
            <wp:posOffset>5023485</wp:posOffset>
          </wp:positionH>
          <wp:positionV relativeFrom="paragraph">
            <wp:posOffset>-640715</wp:posOffset>
          </wp:positionV>
          <wp:extent cx="1590675" cy="1590675"/>
          <wp:effectExtent l="0" t="0" r="9525" b="9525"/>
          <wp:wrapNone/>
          <wp:docPr id="3" name="Imagem 3" descr="D:\Cultura 2022\LOGOs\logo cultu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ltura 2022\LOGOs\logo cultura.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4E1"/>
    <w:multiLevelType w:val="hybridMultilevel"/>
    <w:tmpl w:val="0BB6C898"/>
    <w:lvl w:ilvl="0" w:tplc="EA0C68E4">
      <w:start w:val="1"/>
      <w:numFmt w:val="lowerLetter"/>
      <w:suff w:val="space"/>
      <w:lvlText w:val="%1)"/>
      <w:lvlJc w:val="left"/>
      <w:pPr>
        <w:ind w:left="1920" w:hanging="360"/>
      </w:pPr>
      <w:rPr>
        <w:b w:val="0"/>
      </w:rPr>
    </w:lvl>
    <w:lvl w:ilvl="1" w:tplc="04160019">
      <w:start w:val="1"/>
      <w:numFmt w:val="lowerLetter"/>
      <w:lvlText w:val="%2."/>
      <w:lvlJc w:val="left"/>
      <w:pPr>
        <w:ind w:left="2640" w:hanging="360"/>
      </w:pPr>
    </w:lvl>
    <w:lvl w:ilvl="2" w:tplc="0416001B">
      <w:start w:val="1"/>
      <w:numFmt w:val="lowerRoman"/>
      <w:lvlText w:val="%3."/>
      <w:lvlJc w:val="right"/>
      <w:pPr>
        <w:ind w:left="3360" w:hanging="180"/>
      </w:pPr>
    </w:lvl>
    <w:lvl w:ilvl="3" w:tplc="0416000F">
      <w:start w:val="1"/>
      <w:numFmt w:val="decimal"/>
      <w:lvlText w:val="%4."/>
      <w:lvlJc w:val="left"/>
      <w:pPr>
        <w:ind w:left="4080" w:hanging="360"/>
      </w:pPr>
    </w:lvl>
    <w:lvl w:ilvl="4" w:tplc="04160019">
      <w:start w:val="1"/>
      <w:numFmt w:val="lowerLetter"/>
      <w:lvlText w:val="%5."/>
      <w:lvlJc w:val="left"/>
      <w:pPr>
        <w:ind w:left="4800" w:hanging="360"/>
      </w:pPr>
    </w:lvl>
    <w:lvl w:ilvl="5" w:tplc="0416001B">
      <w:start w:val="1"/>
      <w:numFmt w:val="lowerRoman"/>
      <w:lvlText w:val="%6."/>
      <w:lvlJc w:val="right"/>
      <w:pPr>
        <w:ind w:left="5520" w:hanging="180"/>
      </w:pPr>
    </w:lvl>
    <w:lvl w:ilvl="6" w:tplc="0416000F">
      <w:start w:val="1"/>
      <w:numFmt w:val="decimal"/>
      <w:lvlText w:val="%7."/>
      <w:lvlJc w:val="left"/>
      <w:pPr>
        <w:ind w:left="6240" w:hanging="360"/>
      </w:pPr>
    </w:lvl>
    <w:lvl w:ilvl="7" w:tplc="04160019">
      <w:start w:val="1"/>
      <w:numFmt w:val="lowerLetter"/>
      <w:lvlText w:val="%8."/>
      <w:lvlJc w:val="left"/>
      <w:pPr>
        <w:ind w:left="6960" w:hanging="360"/>
      </w:pPr>
    </w:lvl>
    <w:lvl w:ilvl="8" w:tplc="0416001B">
      <w:start w:val="1"/>
      <w:numFmt w:val="lowerRoman"/>
      <w:lvlText w:val="%9."/>
      <w:lvlJc w:val="right"/>
      <w:pPr>
        <w:ind w:left="7680" w:hanging="180"/>
      </w:pPr>
    </w:lvl>
  </w:abstractNum>
  <w:abstractNum w:abstractNumId="1" w15:restartNumberingAfterBreak="0">
    <w:nsid w:val="1E751859"/>
    <w:multiLevelType w:val="hybridMultilevel"/>
    <w:tmpl w:val="ACFE17D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9A5207"/>
    <w:multiLevelType w:val="hybridMultilevel"/>
    <w:tmpl w:val="3ECA17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6E716AA"/>
    <w:multiLevelType w:val="hybridMultilevel"/>
    <w:tmpl w:val="CF520AEE"/>
    <w:lvl w:ilvl="0" w:tplc="931865BE">
      <w:start w:val="1"/>
      <w:numFmt w:val="lowerLetter"/>
      <w:suff w:val="space"/>
      <w:lvlText w:val="%1)"/>
      <w:lvlJc w:val="left"/>
      <w:pPr>
        <w:ind w:left="1920" w:hanging="360"/>
      </w:pPr>
      <w:rPr>
        <w:b w:val="0"/>
      </w:rPr>
    </w:lvl>
    <w:lvl w:ilvl="1" w:tplc="04160019">
      <w:start w:val="1"/>
      <w:numFmt w:val="lowerLetter"/>
      <w:lvlText w:val="%2."/>
      <w:lvlJc w:val="left"/>
      <w:pPr>
        <w:ind w:left="2640" w:hanging="360"/>
      </w:pPr>
    </w:lvl>
    <w:lvl w:ilvl="2" w:tplc="0416001B">
      <w:start w:val="1"/>
      <w:numFmt w:val="lowerRoman"/>
      <w:lvlText w:val="%3."/>
      <w:lvlJc w:val="right"/>
      <w:pPr>
        <w:ind w:left="3360" w:hanging="180"/>
      </w:pPr>
    </w:lvl>
    <w:lvl w:ilvl="3" w:tplc="0416000F">
      <w:start w:val="1"/>
      <w:numFmt w:val="decimal"/>
      <w:lvlText w:val="%4."/>
      <w:lvlJc w:val="left"/>
      <w:pPr>
        <w:ind w:left="4080" w:hanging="360"/>
      </w:pPr>
    </w:lvl>
    <w:lvl w:ilvl="4" w:tplc="04160019">
      <w:start w:val="1"/>
      <w:numFmt w:val="lowerLetter"/>
      <w:lvlText w:val="%5."/>
      <w:lvlJc w:val="left"/>
      <w:pPr>
        <w:ind w:left="4800" w:hanging="360"/>
      </w:pPr>
    </w:lvl>
    <w:lvl w:ilvl="5" w:tplc="0416001B">
      <w:start w:val="1"/>
      <w:numFmt w:val="lowerRoman"/>
      <w:lvlText w:val="%6."/>
      <w:lvlJc w:val="right"/>
      <w:pPr>
        <w:ind w:left="5520" w:hanging="180"/>
      </w:pPr>
    </w:lvl>
    <w:lvl w:ilvl="6" w:tplc="0416000F">
      <w:start w:val="1"/>
      <w:numFmt w:val="decimal"/>
      <w:lvlText w:val="%7."/>
      <w:lvlJc w:val="left"/>
      <w:pPr>
        <w:ind w:left="6240" w:hanging="360"/>
      </w:pPr>
    </w:lvl>
    <w:lvl w:ilvl="7" w:tplc="04160019">
      <w:start w:val="1"/>
      <w:numFmt w:val="lowerLetter"/>
      <w:lvlText w:val="%8."/>
      <w:lvlJc w:val="left"/>
      <w:pPr>
        <w:ind w:left="6960" w:hanging="360"/>
      </w:pPr>
    </w:lvl>
    <w:lvl w:ilvl="8" w:tplc="0416001B">
      <w:start w:val="1"/>
      <w:numFmt w:val="lowerRoman"/>
      <w:lvlText w:val="%9."/>
      <w:lvlJc w:val="right"/>
      <w:pPr>
        <w:ind w:left="7680" w:hanging="180"/>
      </w:pPr>
    </w:lvl>
  </w:abstractNum>
  <w:abstractNum w:abstractNumId="4" w15:restartNumberingAfterBreak="0">
    <w:nsid w:val="2D6F4349"/>
    <w:multiLevelType w:val="hybridMultilevel"/>
    <w:tmpl w:val="2B42ECA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 w15:restartNumberingAfterBreak="0">
    <w:nsid w:val="3B015E77"/>
    <w:multiLevelType w:val="hybridMultilevel"/>
    <w:tmpl w:val="3A94AEE8"/>
    <w:lvl w:ilvl="0" w:tplc="B87CEFE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15:restartNumberingAfterBreak="0">
    <w:nsid w:val="4C6C1E3E"/>
    <w:multiLevelType w:val="hybridMultilevel"/>
    <w:tmpl w:val="BADC2D7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 w15:restartNumberingAfterBreak="0">
    <w:nsid w:val="5C9A5C96"/>
    <w:multiLevelType w:val="multilevel"/>
    <w:tmpl w:val="F4167D26"/>
    <w:lvl w:ilvl="0">
      <w:start w:val="1"/>
      <w:numFmt w:val="decimal"/>
      <w:lvlText w:val="%1."/>
      <w:lvlJc w:val="left"/>
      <w:pPr>
        <w:ind w:left="3195" w:hanging="360"/>
      </w:pPr>
      <w:rPr>
        <w:rFonts w:hint="default"/>
      </w:rPr>
    </w:lvl>
    <w:lvl w:ilvl="1">
      <w:start w:val="1"/>
      <w:numFmt w:val="decimal"/>
      <w:isLgl/>
      <w:lvlText w:val="%1.%2."/>
      <w:lvlJc w:val="left"/>
      <w:pPr>
        <w:ind w:left="1210" w:hanging="360"/>
      </w:pPr>
      <w:rPr>
        <w:rFonts w:hint="default"/>
        <w:b/>
      </w:rPr>
    </w:lvl>
    <w:lvl w:ilvl="2">
      <w:start w:val="1"/>
      <w:numFmt w:val="decimal"/>
      <w:isLgl/>
      <w:lvlText w:val="%1.%2.%3."/>
      <w:lvlJc w:val="left"/>
      <w:pPr>
        <w:ind w:left="4235" w:hanging="720"/>
      </w:pPr>
      <w:rPr>
        <w:rFonts w:hint="default"/>
      </w:rPr>
    </w:lvl>
    <w:lvl w:ilvl="3">
      <w:start w:val="1"/>
      <w:numFmt w:val="decimal"/>
      <w:isLgl/>
      <w:lvlText w:val="%1.%2.%3.%4."/>
      <w:lvlJc w:val="left"/>
      <w:pPr>
        <w:ind w:left="4575" w:hanging="720"/>
      </w:pPr>
      <w:rPr>
        <w:rFonts w:hint="default"/>
      </w:rPr>
    </w:lvl>
    <w:lvl w:ilvl="4">
      <w:start w:val="1"/>
      <w:numFmt w:val="decimal"/>
      <w:isLgl/>
      <w:lvlText w:val="%1.%2.%3.%4.%5."/>
      <w:lvlJc w:val="left"/>
      <w:pPr>
        <w:ind w:left="5275" w:hanging="1080"/>
      </w:pPr>
      <w:rPr>
        <w:rFonts w:hint="default"/>
      </w:rPr>
    </w:lvl>
    <w:lvl w:ilvl="5">
      <w:start w:val="1"/>
      <w:numFmt w:val="decimal"/>
      <w:isLgl/>
      <w:lvlText w:val="%1.%2.%3.%4.%5.%6."/>
      <w:lvlJc w:val="left"/>
      <w:pPr>
        <w:ind w:left="5615" w:hanging="1080"/>
      </w:pPr>
      <w:rPr>
        <w:rFonts w:hint="default"/>
      </w:rPr>
    </w:lvl>
    <w:lvl w:ilvl="6">
      <w:start w:val="1"/>
      <w:numFmt w:val="decimal"/>
      <w:isLgl/>
      <w:lvlText w:val="%1.%2.%3.%4.%5.%6.%7."/>
      <w:lvlJc w:val="left"/>
      <w:pPr>
        <w:ind w:left="6315" w:hanging="1440"/>
      </w:pPr>
      <w:rPr>
        <w:rFonts w:hint="default"/>
      </w:rPr>
    </w:lvl>
    <w:lvl w:ilvl="7">
      <w:start w:val="1"/>
      <w:numFmt w:val="decimal"/>
      <w:isLgl/>
      <w:lvlText w:val="%1.%2.%3.%4.%5.%6.%7.%8."/>
      <w:lvlJc w:val="left"/>
      <w:pPr>
        <w:ind w:left="6655" w:hanging="1440"/>
      </w:pPr>
      <w:rPr>
        <w:rFonts w:hint="default"/>
      </w:rPr>
    </w:lvl>
    <w:lvl w:ilvl="8">
      <w:start w:val="1"/>
      <w:numFmt w:val="decimal"/>
      <w:isLgl/>
      <w:lvlText w:val="%1.%2.%3.%4.%5.%6.%7.%8.%9."/>
      <w:lvlJc w:val="left"/>
      <w:pPr>
        <w:ind w:left="7355" w:hanging="1800"/>
      </w:pPr>
      <w:rPr>
        <w:rFonts w:hint="default"/>
      </w:rPr>
    </w:lvl>
  </w:abstractNum>
  <w:abstractNum w:abstractNumId="8" w15:restartNumberingAfterBreak="0">
    <w:nsid w:val="67917070"/>
    <w:multiLevelType w:val="hybridMultilevel"/>
    <w:tmpl w:val="883CFC2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69B76865"/>
    <w:multiLevelType w:val="hybridMultilevel"/>
    <w:tmpl w:val="83188F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90A3585"/>
    <w:multiLevelType w:val="hybridMultilevel"/>
    <w:tmpl w:val="C35669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4"/>
  </w:num>
  <w:num w:numId="5">
    <w:abstractNumId w:val="6"/>
  </w:num>
  <w:num w:numId="6">
    <w:abstractNumId w:val="8"/>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160"/>
    <w:rsid w:val="00010535"/>
    <w:rsid w:val="0002379E"/>
    <w:rsid w:val="000273B4"/>
    <w:rsid w:val="00030C67"/>
    <w:rsid w:val="00031244"/>
    <w:rsid w:val="000327D1"/>
    <w:rsid w:val="00034272"/>
    <w:rsid w:val="00037D1E"/>
    <w:rsid w:val="000424E6"/>
    <w:rsid w:val="00042758"/>
    <w:rsid w:val="00043CC2"/>
    <w:rsid w:val="00045708"/>
    <w:rsid w:val="00046498"/>
    <w:rsid w:val="00046711"/>
    <w:rsid w:val="00051FC8"/>
    <w:rsid w:val="00060F9C"/>
    <w:rsid w:val="00063A40"/>
    <w:rsid w:val="00064979"/>
    <w:rsid w:val="00075175"/>
    <w:rsid w:val="00080696"/>
    <w:rsid w:val="00080F6A"/>
    <w:rsid w:val="000814D4"/>
    <w:rsid w:val="0008334A"/>
    <w:rsid w:val="00083C46"/>
    <w:rsid w:val="00087591"/>
    <w:rsid w:val="00090E67"/>
    <w:rsid w:val="00090F06"/>
    <w:rsid w:val="00092553"/>
    <w:rsid w:val="000944DE"/>
    <w:rsid w:val="00094979"/>
    <w:rsid w:val="0009693C"/>
    <w:rsid w:val="00096FC8"/>
    <w:rsid w:val="000971F5"/>
    <w:rsid w:val="000A1515"/>
    <w:rsid w:val="000A3681"/>
    <w:rsid w:val="000A405D"/>
    <w:rsid w:val="000A6304"/>
    <w:rsid w:val="000B35FD"/>
    <w:rsid w:val="000B4920"/>
    <w:rsid w:val="000C1C26"/>
    <w:rsid w:val="000C2B38"/>
    <w:rsid w:val="000C510E"/>
    <w:rsid w:val="000C698B"/>
    <w:rsid w:val="000C6D56"/>
    <w:rsid w:val="000D51D3"/>
    <w:rsid w:val="000D5565"/>
    <w:rsid w:val="000E0A0D"/>
    <w:rsid w:val="000E789B"/>
    <w:rsid w:val="000F414A"/>
    <w:rsid w:val="00101AED"/>
    <w:rsid w:val="001045EA"/>
    <w:rsid w:val="001136B4"/>
    <w:rsid w:val="001164EF"/>
    <w:rsid w:val="00120030"/>
    <w:rsid w:val="00130EAF"/>
    <w:rsid w:val="001368BE"/>
    <w:rsid w:val="001528DC"/>
    <w:rsid w:val="001534CC"/>
    <w:rsid w:val="00153C16"/>
    <w:rsid w:val="001568EC"/>
    <w:rsid w:val="00160450"/>
    <w:rsid w:val="0016781C"/>
    <w:rsid w:val="001702E5"/>
    <w:rsid w:val="00171D88"/>
    <w:rsid w:val="001733D9"/>
    <w:rsid w:val="001745A7"/>
    <w:rsid w:val="00174A8D"/>
    <w:rsid w:val="00174FDA"/>
    <w:rsid w:val="0017550F"/>
    <w:rsid w:val="00175599"/>
    <w:rsid w:val="0018006F"/>
    <w:rsid w:val="00180695"/>
    <w:rsid w:val="00180C05"/>
    <w:rsid w:val="001909E2"/>
    <w:rsid w:val="001923BD"/>
    <w:rsid w:val="00193EF0"/>
    <w:rsid w:val="00195C91"/>
    <w:rsid w:val="001A5B9E"/>
    <w:rsid w:val="001B4F38"/>
    <w:rsid w:val="001B50DC"/>
    <w:rsid w:val="001B6338"/>
    <w:rsid w:val="001C7D95"/>
    <w:rsid w:val="001D01F4"/>
    <w:rsid w:val="001D0CF5"/>
    <w:rsid w:val="001D145A"/>
    <w:rsid w:val="001E15EF"/>
    <w:rsid w:val="001E1C2C"/>
    <w:rsid w:val="001E3B0F"/>
    <w:rsid w:val="001E640A"/>
    <w:rsid w:val="001E6B4C"/>
    <w:rsid w:val="001F2764"/>
    <w:rsid w:val="001F3969"/>
    <w:rsid w:val="002047B8"/>
    <w:rsid w:val="00211D8E"/>
    <w:rsid w:val="0022072C"/>
    <w:rsid w:val="002320DA"/>
    <w:rsid w:val="00233F36"/>
    <w:rsid w:val="00235CBF"/>
    <w:rsid w:val="0024313E"/>
    <w:rsid w:val="00252D48"/>
    <w:rsid w:val="0025566F"/>
    <w:rsid w:val="002556DB"/>
    <w:rsid w:val="00255A23"/>
    <w:rsid w:val="00256B80"/>
    <w:rsid w:val="00271AFA"/>
    <w:rsid w:val="00271D0B"/>
    <w:rsid w:val="002729FD"/>
    <w:rsid w:val="00286000"/>
    <w:rsid w:val="00292709"/>
    <w:rsid w:val="00293459"/>
    <w:rsid w:val="002934F5"/>
    <w:rsid w:val="00293673"/>
    <w:rsid w:val="00294E52"/>
    <w:rsid w:val="00297FB8"/>
    <w:rsid w:val="002A12CB"/>
    <w:rsid w:val="002B42EB"/>
    <w:rsid w:val="002C061A"/>
    <w:rsid w:val="002C0993"/>
    <w:rsid w:val="002C13FE"/>
    <w:rsid w:val="002C46F3"/>
    <w:rsid w:val="002C4941"/>
    <w:rsid w:val="002C4E97"/>
    <w:rsid w:val="002C5A61"/>
    <w:rsid w:val="002C7C19"/>
    <w:rsid w:val="002D2085"/>
    <w:rsid w:val="002D223D"/>
    <w:rsid w:val="002D364E"/>
    <w:rsid w:val="002D4A05"/>
    <w:rsid w:val="002D5642"/>
    <w:rsid w:val="002E2AE3"/>
    <w:rsid w:val="002E3123"/>
    <w:rsid w:val="002F0F0F"/>
    <w:rsid w:val="002F67FB"/>
    <w:rsid w:val="003008A5"/>
    <w:rsid w:val="00300C97"/>
    <w:rsid w:val="00301128"/>
    <w:rsid w:val="00306B25"/>
    <w:rsid w:val="00311C60"/>
    <w:rsid w:val="00312080"/>
    <w:rsid w:val="00317AC8"/>
    <w:rsid w:val="00322065"/>
    <w:rsid w:val="00322C90"/>
    <w:rsid w:val="003317E3"/>
    <w:rsid w:val="00332755"/>
    <w:rsid w:val="003327D3"/>
    <w:rsid w:val="003359FF"/>
    <w:rsid w:val="00345C22"/>
    <w:rsid w:val="00347A60"/>
    <w:rsid w:val="00350A26"/>
    <w:rsid w:val="00351492"/>
    <w:rsid w:val="00351D29"/>
    <w:rsid w:val="00351EE8"/>
    <w:rsid w:val="00363B27"/>
    <w:rsid w:val="00365208"/>
    <w:rsid w:val="00373369"/>
    <w:rsid w:val="00385543"/>
    <w:rsid w:val="0038666E"/>
    <w:rsid w:val="003908C0"/>
    <w:rsid w:val="0039172F"/>
    <w:rsid w:val="00391735"/>
    <w:rsid w:val="00391C9C"/>
    <w:rsid w:val="003923A1"/>
    <w:rsid w:val="00394417"/>
    <w:rsid w:val="0039765B"/>
    <w:rsid w:val="003A0C6F"/>
    <w:rsid w:val="003A1DEA"/>
    <w:rsid w:val="003A79B1"/>
    <w:rsid w:val="003B1B33"/>
    <w:rsid w:val="003B23C2"/>
    <w:rsid w:val="003B4FAB"/>
    <w:rsid w:val="003C0D9A"/>
    <w:rsid w:val="003C18B6"/>
    <w:rsid w:val="003C199C"/>
    <w:rsid w:val="003C1CD3"/>
    <w:rsid w:val="003C3FA8"/>
    <w:rsid w:val="003C5993"/>
    <w:rsid w:val="003C6084"/>
    <w:rsid w:val="003C66C1"/>
    <w:rsid w:val="003C6D8A"/>
    <w:rsid w:val="003C784A"/>
    <w:rsid w:val="003C7C0F"/>
    <w:rsid w:val="003D5E74"/>
    <w:rsid w:val="003D63AC"/>
    <w:rsid w:val="003D6C07"/>
    <w:rsid w:val="003E005D"/>
    <w:rsid w:val="003E366E"/>
    <w:rsid w:val="003E36DF"/>
    <w:rsid w:val="003E5CA8"/>
    <w:rsid w:val="003F1CA0"/>
    <w:rsid w:val="003F34BC"/>
    <w:rsid w:val="003F3876"/>
    <w:rsid w:val="0040040C"/>
    <w:rsid w:val="00401B31"/>
    <w:rsid w:val="00405443"/>
    <w:rsid w:val="00405837"/>
    <w:rsid w:val="00407C15"/>
    <w:rsid w:val="00416429"/>
    <w:rsid w:val="0041782D"/>
    <w:rsid w:val="004200FE"/>
    <w:rsid w:val="00427CC0"/>
    <w:rsid w:val="00433D11"/>
    <w:rsid w:val="004363E3"/>
    <w:rsid w:val="0044179B"/>
    <w:rsid w:val="0044229E"/>
    <w:rsid w:val="00444D72"/>
    <w:rsid w:val="0044588A"/>
    <w:rsid w:val="00445C0B"/>
    <w:rsid w:val="004471B5"/>
    <w:rsid w:val="0045006F"/>
    <w:rsid w:val="00452581"/>
    <w:rsid w:val="0045470E"/>
    <w:rsid w:val="00464C45"/>
    <w:rsid w:val="004730E2"/>
    <w:rsid w:val="004737B2"/>
    <w:rsid w:val="00473BF7"/>
    <w:rsid w:val="00473E6F"/>
    <w:rsid w:val="004819BB"/>
    <w:rsid w:val="004851D7"/>
    <w:rsid w:val="00496D1A"/>
    <w:rsid w:val="004A08D2"/>
    <w:rsid w:val="004A1A49"/>
    <w:rsid w:val="004A316B"/>
    <w:rsid w:val="004B5C59"/>
    <w:rsid w:val="004B67B4"/>
    <w:rsid w:val="004B6A5F"/>
    <w:rsid w:val="004B7726"/>
    <w:rsid w:val="004B7A38"/>
    <w:rsid w:val="004C1273"/>
    <w:rsid w:val="004C4A0F"/>
    <w:rsid w:val="004D0444"/>
    <w:rsid w:val="004D06C7"/>
    <w:rsid w:val="004D26B0"/>
    <w:rsid w:val="004D2F68"/>
    <w:rsid w:val="004D5A5A"/>
    <w:rsid w:val="004D5CCA"/>
    <w:rsid w:val="004E3F79"/>
    <w:rsid w:val="004E477E"/>
    <w:rsid w:val="004E4E69"/>
    <w:rsid w:val="004E64ED"/>
    <w:rsid w:val="004F3CB1"/>
    <w:rsid w:val="004F423B"/>
    <w:rsid w:val="004F6032"/>
    <w:rsid w:val="004F627A"/>
    <w:rsid w:val="00505C05"/>
    <w:rsid w:val="0051084A"/>
    <w:rsid w:val="00516C45"/>
    <w:rsid w:val="0051708A"/>
    <w:rsid w:val="00522D3C"/>
    <w:rsid w:val="005267F5"/>
    <w:rsid w:val="00531714"/>
    <w:rsid w:val="00534003"/>
    <w:rsid w:val="0053486C"/>
    <w:rsid w:val="00542EBD"/>
    <w:rsid w:val="005527A5"/>
    <w:rsid w:val="0055597A"/>
    <w:rsid w:val="0056078A"/>
    <w:rsid w:val="00560DA8"/>
    <w:rsid w:val="005616B9"/>
    <w:rsid w:val="00570612"/>
    <w:rsid w:val="005731AD"/>
    <w:rsid w:val="00573ADF"/>
    <w:rsid w:val="005755BA"/>
    <w:rsid w:val="00575B97"/>
    <w:rsid w:val="00580004"/>
    <w:rsid w:val="005807A0"/>
    <w:rsid w:val="00581DA5"/>
    <w:rsid w:val="00584A5B"/>
    <w:rsid w:val="005904F5"/>
    <w:rsid w:val="0059233A"/>
    <w:rsid w:val="00593A3E"/>
    <w:rsid w:val="00596184"/>
    <w:rsid w:val="005A6146"/>
    <w:rsid w:val="005A7F97"/>
    <w:rsid w:val="005B0A74"/>
    <w:rsid w:val="005B11FF"/>
    <w:rsid w:val="005B1A34"/>
    <w:rsid w:val="005B1DDA"/>
    <w:rsid w:val="005B2AF2"/>
    <w:rsid w:val="005B3339"/>
    <w:rsid w:val="005B3CE0"/>
    <w:rsid w:val="005B4717"/>
    <w:rsid w:val="005B7D4B"/>
    <w:rsid w:val="005C3160"/>
    <w:rsid w:val="005C3E53"/>
    <w:rsid w:val="005C465C"/>
    <w:rsid w:val="005C47C8"/>
    <w:rsid w:val="005C55E0"/>
    <w:rsid w:val="005C6D0C"/>
    <w:rsid w:val="005D0BAE"/>
    <w:rsid w:val="005D2766"/>
    <w:rsid w:val="005D4F14"/>
    <w:rsid w:val="005E656E"/>
    <w:rsid w:val="005E7435"/>
    <w:rsid w:val="005F0D41"/>
    <w:rsid w:val="005F1849"/>
    <w:rsid w:val="005F27E2"/>
    <w:rsid w:val="005F3551"/>
    <w:rsid w:val="00602A7B"/>
    <w:rsid w:val="00603BF0"/>
    <w:rsid w:val="006128EA"/>
    <w:rsid w:val="0061358B"/>
    <w:rsid w:val="0061440B"/>
    <w:rsid w:val="006146C2"/>
    <w:rsid w:val="006151F8"/>
    <w:rsid w:val="006153D1"/>
    <w:rsid w:val="0061609C"/>
    <w:rsid w:val="00620D5A"/>
    <w:rsid w:val="00621FD8"/>
    <w:rsid w:val="006242BE"/>
    <w:rsid w:val="006256B7"/>
    <w:rsid w:val="00634C89"/>
    <w:rsid w:val="00641292"/>
    <w:rsid w:val="00641C9E"/>
    <w:rsid w:val="00644D6B"/>
    <w:rsid w:val="006453A8"/>
    <w:rsid w:val="00646ABF"/>
    <w:rsid w:val="0064723F"/>
    <w:rsid w:val="00657CE0"/>
    <w:rsid w:val="00657DB1"/>
    <w:rsid w:val="006763AD"/>
    <w:rsid w:val="00691A9D"/>
    <w:rsid w:val="0069270A"/>
    <w:rsid w:val="00693CE5"/>
    <w:rsid w:val="0069468B"/>
    <w:rsid w:val="006946BF"/>
    <w:rsid w:val="006950D8"/>
    <w:rsid w:val="0069728E"/>
    <w:rsid w:val="006A4636"/>
    <w:rsid w:val="006B16F1"/>
    <w:rsid w:val="006B315B"/>
    <w:rsid w:val="006B321A"/>
    <w:rsid w:val="006B3636"/>
    <w:rsid w:val="006B4A5F"/>
    <w:rsid w:val="006C1025"/>
    <w:rsid w:val="006C3355"/>
    <w:rsid w:val="006D5D9D"/>
    <w:rsid w:val="006E54E5"/>
    <w:rsid w:val="006E6587"/>
    <w:rsid w:val="006F2686"/>
    <w:rsid w:val="006F5CD9"/>
    <w:rsid w:val="00707D06"/>
    <w:rsid w:val="00712267"/>
    <w:rsid w:val="007254FA"/>
    <w:rsid w:val="00730176"/>
    <w:rsid w:val="00732D85"/>
    <w:rsid w:val="007374E1"/>
    <w:rsid w:val="00742F79"/>
    <w:rsid w:val="00745743"/>
    <w:rsid w:val="00752F30"/>
    <w:rsid w:val="007545DA"/>
    <w:rsid w:val="00754618"/>
    <w:rsid w:val="00755327"/>
    <w:rsid w:val="007556EA"/>
    <w:rsid w:val="007579D8"/>
    <w:rsid w:val="00757C69"/>
    <w:rsid w:val="00762387"/>
    <w:rsid w:val="00763457"/>
    <w:rsid w:val="00777726"/>
    <w:rsid w:val="007815E9"/>
    <w:rsid w:val="00783195"/>
    <w:rsid w:val="007851C1"/>
    <w:rsid w:val="00785B8A"/>
    <w:rsid w:val="007900B0"/>
    <w:rsid w:val="00790BB4"/>
    <w:rsid w:val="007921AD"/>
    <w:rsid w:val="00792321"/>
    <w:rsid w:val="00792B94"/>
    <w:rsid w:val="00794F7A"/>
    <w:rsid w:val="007959AA"/>
    <w:rsid w:val="0079615F"/>
    <w:rsid w:val="00797624"/>
    <w:rsid w:val="007A7244"/>
    <w:rsid w:val="007B4C71"/>
    <w:rsid w:val="007B66E1"/>
    <w:rsid w:val="007B6F06"/>
    <w:rsid w:val="007C02F4"/>
    <w:rsid w:val="007C451C"/>
    <w:rsid w:val="007C4CFB"/>
    <w:rsid w:val="007C4FC8"/>
    <w:rsid w:val="007C546A"/>
    <w:rsid w:val="007D13C1"/>
    <w:rsid w:val="007D7823"/>
    <w:rsid w:val="007D785E"/>
    <w:rsid w:val="007E02FE"/>
    <w:rsid w:val="007E110A"/>
    <w:rsid w:val="007E693E"/>
    <w:rsid w:val="007E6E3B"/>
    <w:rsid w:val="007F2DF1"/>
    <w:rsid w:val="007F5B25"/>
    <w:rsid w:val="008050F0"/>
    <w:rsid w:val="008055AB"/>
    <w:rsid w:val="00810FCE"/>
    <w:rsid w:val="00812AE2"/>
    <w:rsid w:val="00813005"/>
    <w:rsid w:val="00813BD6"/>
    <w:rsid w:val="00820E0B"/>
    <w:rsid w:val="008271B5"/>
    <w:rsid w:val="00833B57"/>
    <w:rsid w:val="00835F58"/>
    <w:rsid w:val="00840EC4"/>
    <w:rsid w:val="008421DB"/>
    <w:rsid w:val="00847B5C"/>
    <w:rsid w:val="008553D8"/>
    <w:rsid w:val="00855871"/>
    <w:rsid w:val="00860449"/>
    <w:rsid w:val="008662BB"/>
    <w:rsid w:val="00867234"/>
    <w:rsid w:val="00873A4B"/>
    <w:rsid w:val="00890594"/>
    <w:rsid w:val="00891C7D"/>
    <w:rsid w:val="008921A8"/>
    <w:rsid w:val="008932A7"/>
    <w:rsid w:val="008933EA"/>
    <w:rsid w:val="00895D5F"/>
    <w:rsid w:val="008A73DE"/>
    <w:rsid w:val="008A7AC6"/>
    <w:rsid w:val="008B0B6F"/>
    <w:rsid w:val="008B0DD7"/>
    <w:rsid w:val="008B2F32"/>
    <w:rsid w:val="008B485B"/>
    <w:rsid w:val="008B6379"/>
    <w:rsid w:val="008C2C76"/>
    <w:rsid w:val="008C40DE"/>
    <w:rsid w:val="008C4830"/>
    <w:rsid w:val="008C6DF3"/>
    <w:rsid w:val="008C714A"/>
    <w:rsid w:val="008D15AE"/>
    <w:rsid w:val="008D4338"/>
    <w:rsid w:val="008D5340"/>
    <w:rsid w:val="008D56EA"/>
    <w:rsid w:val="008D704E"/>
    <w:rsid w:val="008D79EB"/>
    <w:rsid w:val="008E4D09"/>
    <w:rsid w:val="008E73D5"/>
    <w:rsid w:val="008F0797"/>
    <w:rsid w:val="008F6060"/>
    <w:rsid w:val="008F71BB"/>
    <w:rsid w:val="00900467"/>
    <w:rsid w:val="00901B61"/>
    <w:rsid w:val="00906484"/>
    <w:rsid w:val="009116B6"/>
    <w:rsid w:val="00916F90"/>
    <w:rsid w:val="00925B2D"/>
    <w:rsid w:val="00926C1E"/>
    <w:rsid w:val="00930CC9"/>
    <w:rsid w:val="009344A9"/>
    <w:rsid w:val="009425AB"/>
    <w:rsid w:val="00944A80"/>
    <w:rsid w:val="009458D9"/>
    <w:rsid w:val="00947D75"/>
    <w:rsid w:val="00947FA1"/>
    <w:rsid w:val="00956158"/>
    <w:rsid w:val="009563C0"/>
    <w:rsid w:val="00956559"/>
    <w:rsid w:val="00956C6C"/>
    <w:rsid w:val="00957959"/>
    <w:rsid w:val="00962031"/>
    <w:rsid w:val="009651FA"/>
    <w:rsid w:val="00966719"/>
    <w:rsid w:val="00966767"/>
    <w:rsid w:val="009674A7"/>
    <w:rsid w:val="00972EFB"/>
    <w:rsid w:val="009755D2"/>
    <w:rsid w:val="009759FA"/>
    <w:rsid w:val="00975DCA"/>
    <w:rsid w:val="0098334F"/>
    <w:rsid w:val="00983E6E"/>
    <w:rsid w:val="00987255"/>
    <w:rsid w:val="00987E3A"/>
    <w:rsid w:val="00991739"/>
    <w:rsid w:val="009955BF"/>
    <w:rsid w:val="009955F2"/>
    <w:rsid w:val="00996AC5"/>
    <w:rsid w:val="009A5EFF"/>
    <w:rsid w:val="009A77CA"/>
    <w:rsid w:val="009B3B9F"/>
    <w:rsid w:val="009B4E20"/>
    <w:rsid w:val="009B6488"/>
    <w:rsid w:val="009B7B98"/>
    <w:rsid w:val="009B7E20"/>
    <w:rsid w:val="009C216D"/>
    <w:rsid w:val="009C6968"/>
    <w:rsid w:val="009E1F56"/>
    <w:rsid w:val="009E4C64"/>
    <w:rsid w:val="009E4F6E"/>
    <w:rsid w:val="009E5BC0"/>
    <w:rsid w:val="009E6F9A"/>
    <w:rsid w:val="009F441D"/>
    <w:rsid w:val="009F63ED"/>
    <w:rsid w:val="009F7EB7"/>
    <w:rsid w:val="00A009F8"/>
    <w:rsid w:val="00A134BF"/>
    <w:rsid w:val="00A1380C"/>
    <w:rsid w:val="00A14326"/>
    <w:rsid w:val="00A144D9"/>
    <w:rsid w:val="00A171DA"/>
    <w:rsid w:val="00A27B72"/>
    <w:rsid w:val="00A30FD6"/>
    <w:rsid w:val="00A31124"/>
    <w:rsid w:val="00A31223"/>
    <w:rsid w:val="00A326BF"/>
    <w:rsid w:val="00A3303D"/>
    <w:rsid w:val="00A33139"/>
    <w:rsid w:val="00A3460D"/>
    <w:rsid w:val="00A36B2D"/>
    <w:rsid w:val="00A36D72"/>
    <w:rsid w:val="00A40F8F"/>
    <w:rsid w:val="00A477F3"/>
    <w:rsid w:val="00A512F9"/>
    <w:rsid w:val="00A529E9"/>
    <w:rsid w:val="00A532EE"/>
    <w:rsid w:val="00A578F6"/>
    <w:rsid w:val="00A61CCD"/>
    <w:rsid w:val="00A632B0"/>
    <w:rsid w:val="00A65BFD"/>
    <w:rsid w:val="00A714DD"/>
    <w:rsid w:val="00A74884"/>
    <w:rsid w:val="00A779A5"/>
    <w:rsid w:val="00A805B4"/>
    <w:rsid w:val="00A816C1"/>
    <w:rsid w:val="00A82428"/>
    <w:rsid w:val="00A86A5C"/>
    <w:rsid w:val="00A913D8"/>
    <w:rsid w:val="00A9191D"/>
    <w:rsid w:val="00A96C47"/>
    <w:rsid w:val="00AA0606"/>
    <w:rsid w:val="00AA48A0"/>
    <w:rsid w:val="00AA7C6C"/>
    <w:rsid w:val="00AB155D"/>
    <w:rsid w:val="00AB387E"/>
    <w:rsid w:val="00AB4BC6"/>
    <w:rsid w:val="00AB5A3C"/>
    <w:rsid w:val="00AB6453"/>
    <w:rsid w:val="00AB74D0"/>
    <w:rsid w:val="00AB7E3F"/>
    <w:rsid w:val="00AC39DC"/>
    <w:rsid w:val="00AC49EE"/>
    <w:rsid w:val="00AC6DA9"/>
    <w:rsid w:val="00AD2F3E"/>
    <w:rsid w:val="00AD482B"/>
    <w:rsid w:val="00AD64BE"/>
    <w:rsid w:val="00AD7F26"/>
    <w:rsid w:val="00AE15DC"/>
    <w:rsid w:val="00AE170B"/>
    <w:rsid w:val="00AE622A"/>
    <w:rsid w:val="00AF261B"/>
    <w:rsid w:val="00AF7DEF"/>
    <w:rsid w:val="00B02ECF"/>
    <w:rsid w:val="00B052DE"/>
    <w:rsid w:val="00B16E70"/>
    <w:rsid w:val="00B175E6"/>
    <w:rsid w:val="00B17F46"/>
    <w:rsid w:val="00B20BBC"/>
    <w:rsid w:val="00B21570"/>
    <w:rsid w:val="00B21F1A"/>
    <w:rsid w:val="00B22FC3"/>
    <w:rsid w:val="00B232F5"/>
    <w:rsid w:val="00B23556"/>
    <w:rsid w:val="00B26768"/>
    <w:rsid w:val="00B30597"/>
    <w:rsid w:val="00B342F2"/>
    <w:rsid w:val="00B4456E"/>
    <w:rsid w:val="00B51AEB"/>
    <w:rsid w:val="00B528E8"/>
    <w:rsid w:val="00B612D9"/>
    <w:rsid w:val="00B63A16"/>
    <w:rsid w:val="00B738C5"/>
    <w:rsid w:val="00B73B49"/>
    <w:rsid w:val="00B74EFE"/>
    <w:rsid w:val="00B759E9"/>
    <w:rsid w:val="00B7691A"/>
    <w:rsid w:val="00B815A4"/>
    <w:rsid w:val="00B82F38"/>
    <w:rsid w:val="00B83376"/>
    <w:rsid w:val="00B86F3A"/>
    <w:rsid w:val="00B90464"/>
    <w:rsid w:val="00B90A63"/>
    <w:rsid w:val="00B90B29"/>
    <w:rsid w:val="00B962E5"/>
    <w:rsid w:val="00B97273"/>
    <w:rsid w:val="00BA27F2"/>
    <w:rsid w:val="00BA3E3F"/>
    <w:rsid w:val="00BA59D1"/>
    <w:rsid w:val="00BB05DE"/>
    <w:rsid w:val="00BB27B7"/>
    <w:rsid w:val="00BB3E09"/>
    <w:rsid w:val="00BB50BF"/>
    <w:rsid w:val="00BB54A4"/>
    <w:rsid w:val="00BB7363"/>
    <w:rsid w:val="00BC5460"/>
    <w:rsid w:val="00BC5DE4"/>
    <w:rsid w:val="00BC6ED8"/>
    <w:rsid w:val="00BC76E9"/>
    <w:rsid w:val="00BD0B6D"/>
    <w:rsid w:val="00BD0ECB"/>
    <w:rsid w:val="00BD167D"/>
    <w:rsid w:val="00BD2F73"/>
    <w:rsid w:val="00BD58B9"/>
    <w:rsid w:val="00BD67C9"/>
    <w:rsid w:val="00BE1B62"/>
    <w:rsid w:val="00BE5D43"/>
    <w:rsid w:val="00BE6B84"/>
    <w:rsid w:val="00BE7884"/>
    <w:rsid w:val="00BF21BD"/>
    <w:rsid w:val="00BF3003"/>
    <w:rsid w:val="00BF5043"/>
    <w:rsid w:val="00C0483E"/>
    <w:rsid w:val="00C05388"/>
    <w:rsid w:val="00C113D1"/>
    <w:rsid w:val="00C1379A"/>
    <w:rsid w:val="00C17C78"/>
    <w:rsid w:val="00C20E1D"/>
    <w:rsid w:val="00C2174D"/>
    <w:rsid w:val="00C27B8E"/>
    <w:rsid w:val="00C35A01"/>
    <w:rsid w:val="00C42575"/>
    <w:rsid w:val="00C43114"/>
    <w:rsid w:val="00C43869"/>
    <w:rsid w:val="00C44AC5"/>
    <w:rsid w:val="00C4582A"/>
    <w:rsid w:val="00C51677"/>
    <w:rsid w:val="00C711D6"/>
    <w:rsid w:val="00C7227E"/>
    <w:rsid w:val="00C7699E"/>
    <w:rsid w:val="00C808EB"/>
    <w:rsid w:val="00C81AE7"/>
    <w:rsid w:val="00C83B9D"/>
    <w:rsid w:val="00C878E0"/>
    <w:rsid w:val="00C9015F"/>
    <w:rsid w:val="00C904A7"/>
    <w:rsid w:val="00C90994"/>
    <w:rsid w:val="00C93322"/>
    <w:rsid w:val="00C94E65"/>
    <w:rsid w:val="00CA13F5"/>
    <w:rsid w:val="00CA1B7A"/>
    <w:rsid w:val="00CA391E"/>
    <w:rsid w:val="00CA6382"/>
    <w:rsid w:val="00CC2171"/>
    <w:rsid w:val="00CC4538"/>
    <w:rsid w:val="00CC69E7"/>
    <w:rsid w:val="00CC761B"/>
    <w:rsid w:val="00CD1669"/>
    <w:rsid w:val="00CD2402"/>
    <w:rsid w:val="00CD34DA"/>
    <w:rsid w:val="00CD4EB9"/>
    <w:rsid w:val="00CD77B0"/>
    <w:rsid w:val="00CE274A"/>
    <w:rsid w:val="00CE63EC"/>
    <w:rsid w:val="00CF0251"/>
    <w:rsid w:val="00CF0389"/>
    <w:rsid w:val="00CF22A8"/>
    <w:rsid w:val="00CF3BC6"/>
    <w:rsid w:val="00CF461A"/>
    <w:rsid w:val="00D04EAF"/>
    <w:rsid w:val="00D05622"/>
    <w:rsid w:val="00D072CD"/>
    <w:rsid w:val="00D34A7E"/>
    <w:rsid w:val="00D3617E"/>
    <w:rsid w:val="00D42823"/>
    <w:rsid w:val="00D57146"/>
    <w:rsid w:val="00D71E5B"/>
    <w:rsid w:val="00D728C3"/>
    <w:rsid w:val="00D745C6"/>
    <w:rsid w:val="00D75963"/>
    <w:rsid w:val="00D767DD"/>
    <w:rsid w:val="00D80422"/>
    <w:rsid w:val="00D82891"/>
    <w:rsid w:val="00D83D07"/>
    <w:rsid w:val="00D9488C"/>
    <w:rsid w:val="00D97466"/>
    <w:rsid w:val="00DA3CF5"/>
    <w:rsid w:val="00DA42B6"/>
    <w:rsid w:val="00DA4F27"/>
    <w:rsid w:val="00DA5189"/>
    <w:rsid w:val="00DB27E9"/>
    <w:rsid w:val="00DB6893"/>
    <w:rsid w:val="00DC0A8E"/>
    <w:rsid w:val="00DC29B0"/>
    <w:rsid w:val="00DC6313"/>
    <w:rsid w:val="00DC63F7"/>
    <w:rsid w:val="00DD0065"/>
    <w:rsid w:val="00DD046C"/>
    <w:rsid w:val="00DD3612"/>
    <w:rsid w:val="00DD47E4"/>
    <w:rsid w:val="00DD535C"/>
    <w:rsid w:val="00DD771A"/>
    <w:rsid w:val="00DE1419"/>
    <w:rsid w:val="00DE2329"/>
    <w:rsid w:val="00DE5B52"/>
    <w:rsid w:val="00DE633D"/>
    <w:rsid w:val="00DE723D"/>
    <w:rsid w:val="00DE7276"/>
    <w:rsid w:val="00DF3403"/>
    <w:rsid w:val="00DF3859"/>
    <w:rsid w:val="00DF5A66"/>
    <w:rsid w:val="00DF608E"/>
    <w:rsid w:val="00DF65AC"/>
    <w:rsid w:val="00E001C8"/>
    <w:rsid w:val="00E05DAD"/>
    <w:rsid w:val="00E06966"/>
    <w:rsid w:val="00E10AAF"/>
    <w:rsid w:val="00E12737"/>
    <w:rsid w:val="00E15262"/>
    <w:rsid w:val="00E168E5"/>
    <w:rsid w:val="00E24FE2"/>
    <w:rsid w:val="00E2557C"/>
    <w:rsid w:val="00E30BB1"/>
    <w:rsid w:val="00E30D78"/>
    <w:rsid w:val="00E32B16"/>
    <w:rsid w:val="00E336F0"/>
    <w:rsid w:val="00E35B8C"/>
    <w:rsid w:val="00E42047"/>
    <w:rsid w:val="00E4229B"/>
    <w:rsid w:val="00E424CE"/>
    <w:rsid w:val="00E43CEC"/>
    <w:rsid w:val="00E43EFD"/>
    <w:rsid w:val="00E465B3"/>
    <w:rsid w:val="00E5464E"/>
    <w:rsid w:val="00E55A16"/>
    <w:rsid w:val="00E56C1F"/>
    <w:rsid w:val="00E60823"/>
    <w:rsid w:val="00E67397"/>
    <w:rsid w:val="00E70D50"/>
    <w:rsid w:val="00E74759"/>
    <w:rsid w:val="00E75380"/>
    <w:rsid w:val="00E764E6"/>
    <w:rsid w:val="00E76F23"/>
    <w:rsid w:val="00E82B22"/>
    <w:rsid w:val="00E83EBF"/>
    <w:rsid w:val="00E8525B"/>
    <w:rsid w:val="00E9232D"/>
    <w:rsid w:val="00E92BD2"/>
    <w:rsid w:val="00EA3EDE"/>
    <w:rsid w:val="00EA69C9"/>
    <w:rsid w:val="00EA7CA6"/>
    <w:rsid w:val="00EB0BAD"/>
    <w:rsid w:val="00EB1FD6"/>
    <w:rsid w:val="00EB6269"/>
    <w:rsid w:val="00EB7962"/>
    <w:rsid w:val="00EC3FC3"/>
    <w:rsid w:val="00ED3207"/>
    <w:rsid w:val="00ED67AD"/>
    <w:rsid w:val="00EE1B40"/>
    <w:rsid w:val="00EE53F2"/>
    <w:rsid w:val="00EF0D50"/>
    <w:rsid w:val="00EF5D13"/>
    <w:rsid w:val="00EF7EDD"/>
    <w:rsid w:val="00F02D36"/>
    <w:rsid w:val="00F04AB8"/>
    <w:rsid w:val="00F060F0"/>
    <w:rsid w:val="00F06A28"/>
    <w:rsid w:val="00F117B8"/>
    <w:rsid w:val="00F212CD"/>
    <w:rsid w:val="00F23813"/>
    <w:rsid w:val="00F24983"/>
    <w:rsid w:val="00F24E88"/>
    <w:rsid w:val="00F30D04"/>
    <w:rsid w:val="00F33258"/>
    <w:rsid w:val="00F41C36"/>
    <w:rsid w:val="00F43A66"/>
    <w:rsid w:val="00F443A8"/>
    <w:rsid w:val="00F454F0"/>
    <w:rsid w:val="00F572BD"/>
    <w:rsid w:val="00F61254"/>
    <w:rsid w:val="00F67528"/>
    <w:rsid w:val="00F7062E"/>
    <w:rsid w:val="00F7511B"/>
    <w:rsid w:val="00F777B4"/>
    <w:rsid w:val="00F77BAF"/>
    <w:rsid w:val="00FA02EB"/>
    <w:rsid w:val="00FA5A4A"/>
    <w:rsid w:val="00FB3B6B"/>
    <w:rsid w:val="00FB67AF"/>
    <w:rsid w:val="00FB78D9"/>
    <w:rsid w:val="00FC28FD"/>
    <w:rsid w:val="00FC2EB1"/>
    <w:rsid w:val="00FC5C62"/>
    <w:rsid w:val="00FD271F"/>
    <w:rsid w:val="00FD31F2"/>
    <w:rsid w:val="00FD3DDD"/>
    <w:rsid w:val="00FD43C1"/>
    <w:rsid w:val="00FD4A06"/>
    <w:rsid w:val="00FD7086"/>
    <w:rsid w:val="00FD7279"/>
    <w:rsid w:val="00FD7451"/>
    <w:rsid w:val="00FE6207"/>
    <w:rsid w:val="00FE738E"/>
    <w:rsid w:val="00FF6A4F"/>
    <w:rsid w:val="00FF719E"/>
    <w:rsid w:val="00FF7F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C76E0"/>
  <w15:docId w15:val="{03C81AC9-650A-4448-929A-DB65065B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6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AB155D"/>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B155D"/>
    <w:rPr>
      <w:rFonts w:ascii="Times New Roman" w:eastAsia="Times New Roman" w:hAnsi="Times New Roman" w:cs="Times New Roman"/>
      <w:b/>
      <w:bCs/>
      <w:kern w:val="36"/>
      <w:sz w:val="48"/>
      <w:szCs w:val="48"/>
      <w:lang w:eastAsia="pt-BR"/>
    </w:rPr>
  </w:style>
  <w:style w:type="paragraph" w:styleId="Cabealho">
    <w:name w:val="header"/>
    <w:basedOn w:val="Normal"/>
    <w:link w:val="CabealhoChar"/>
    <w:rsid w:val="005C3160"/>
    <w:pPr>
      <w:tabs>
        <w:tab w:val="center" w:pos="4252"/>
        <w:tab w:val="right" w:pos="8504"/>
      </w:tabs>
    </w:pPr>
    <w:rPr>
      <w:lang w:val="x-none"/>
    </w:rPr>
  </w:style>
  <w:style w:type="character" w:customStyle="1" w:styleId="CabealhoChar">
    <w:name w:val="Cabeçalho Char"/>
    <w:basedOn w:val="Fontepargpadro"/>
    <w:link w:val="Cabealho"/>
    <w:rsid w:val="005C3160"/>
    <w:rPr>
      <w:rFonts w:ascii="Times New Roman" w:eastAsia="Times New Roman" w:hAnsi="Times New Roman" w:cs="Times New Roman"/>
      <w:sz w:val="24"/>
      <w:szCs w:val="24"/>
      <w:lang w:val="x-none" w:eastAsia="pt-BR"/>
    </w:rPr>
  </w:style>
  <w:style w:type="paragraph" w:styleId="Rodap">
    <w:name w:val="footer"/>
    <w:basedOn w:val="Normal"/>
    <w:link w:val="RodapChar"/>
    <w:rsid w:val="005C3160"/>
    <w:pPr>
      <w:tabs>
        <w:tab w:val="center" w:pos="4252"/>
        <w:tab w:val="right" w:pos="8504"/>
      </w:tabs>
    </w:pPr>
    <w:rPr>
      <w:lang w:val="x-none"/>
    </w:rPr>
  </w:style>
  <w:style w:type="character" w:customStyle="1" w:styleId="RodapChar">
    <w:name w:val="Rodapé Char"/>
    <w:basedOn w:val="Fontepargpadro"/>
    <w:link w:val="Rodap"/>
    <w:rsid w:val="005C3160"/>
    <w:rPr>
      <w:rFonts w:ascii="Times New Roman" w:eastAsia="Times New Roman" w:hAnsi="Times New Roman" w:cs="Times New Roman"/>
      <w:sz w:val="24"/>
      <w:szCs w:val="24"/>
      <w:lang w:val="x-none" w:eastAsia="pt-BR"/>
    </w:rPr>
  </w:style>
  <w:style w:type="paragraph" w:styleId="PargrafodaLista">
    <w:name w:val="List Paragraph"/>
    <w:aliases w:val="List I Paragraph"/>
    <w:basedOn w:val="Normal"/>
    <w:link w:val="PargrafodaListaChar"/>
    <w:uiPriority w:val="34"/>
    <w:qFormat/>
    <w:rsid w:val="007851C1"/>
    <w:pPr>
      <w:ind w:left="720"/>
      <w:contextualSpacing/>
    </w:pPr>
  </w:style>
  <w:style w:type="paragraph" w:styleId="Textodebalo">
    <w:name w:val="Balloon Text"/>
    <w:basedOn w:val="Normal"/>
    <w:link w:val="TextodebaloChar"/>
    <w:uiPriority w:val="99"/>
    <w:semiHidden/>
    <w:unhideWhenUsed/>
    <w:rsid w:val="000A3681"/>
    <w:rPr>
      <w:rFonts w:ascii="Tahoma" w:hAnsi="Tahoma" w:cs="Tahoma"/>
      <w:sz w:val="16"/>
      <w:szCs w:val="16"/>
    </w:rPr>
  </w:style>
  <w:style w:type="character" w:customStyle="1" w:styleId="TextodebaloChar">
    <w:name w:val="Texto de balão Char"/>
    <w:basedOn w:val="Fontepargpadro"/>
    <w:link w:val="Textodebalo"/>
    <w:uiPriority w:val="99"/>
    <w:semiHidden/>
    <w:rsid w:val="000A3681"/>
    <w:rPr>
      <w:rFonts w:ascii="Tahoma" w:eastAsia="Times New Roman" w:hAnsi="Tahoma" w:cs="Tahoma"/>
      <w:sz w:val="16"/>
      <w:szCs w:val="16"/>
      <w:lang w:eastAsia="pt-BR"/>
    </w:rPr>
  </w:style>
  <w:style w:type="character" w:customStyle="1" w:styleId="apple-converted-space">
    <w:name w:val="apple-converted-space"/>
    <w:basedOn w:val="Fontepargpadro"/>
    <w:rsid w:val="00AB155D"/>
  </w:style>
  <w:style w:type="character" w:styleId="nfase">
    <w:name w:val="Emphasis"/>
    <w:basedOn w:val="Fontepargpadro"/>
    <w:uiPriority w:val="20"/>
    <w:qFormat/>
    <w:rsid w:val="00AB155D"/>
    <w:rPr>
      <w:i/>
      <w:iCs/>
    </w:rPr>
  </w:style>
  <w:style w:type="table" w:styleId="Tabelacomgrade">
    <w:name w:val="Table Grid"/>
    <w:basedOn w:val="Tabelanormal"/>
    <w:uiPriority w:val="39"/>
    <w:rsid w:val="00BD0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basedOn w:val="Fontepargpadro"/>
    <w:link w:val="Textodenotaderodap"/>
    <w:uiPriority w:val="99"/>
    <w:semiHidden/>
    <w:rsid w:val="00BE7884"/>
    <w:rPr>
      <w:rFonts w:eastAsiaTheme="minorEastAsia"/>
      <w:sz w:val="20"/>
      <w:szCs w:val="20"/>
      <w:lang w:eastAsia="pt-BR"/>
    </w:rPr>
  </w:style>
  <w:style w:type="paragraph" w:styleId="Textodenotaderodap">
    <w:name w:val="footnote text"/>
    <w:basedOn w:val="Normal"/>
    <w:link w:val="TextodenotaderodapChar"/>
    <w:uiPriority w:val="99"/>
    <w:semiHidden/>
    <w:unhideWhenUsed/>
    <w:rsid w:val="00BE7884"/>
    <w:rPr>
      <w:rFonts w:asciiTheme="minorHAnsi" w:eastAsiaTheme="minorEastAsia" w:hAnsiTheme="minorHAnsi" w:cstheme="minorBidi"/>
      <w:sz w:val="20"/>
      <w:szCs w:val="20"/>
    </w:rPr>
  </w:style>
  <w:style w:type="character" w:customStyle="1" w:styleId="TtuloChar">
    <w:name w:val="Título Char"/>
    <w:basedOn w:val="Fontepargpadro"/>
    <w:link w:val="Ttulo"/>
    <w:rsid w:val="00BE7884"/>
    <w:rPr>
      <w:rFonts w:ascii="Times New Roman" w:eastAsia="Times New Roman" w:hAnsi="Times New Roman" w:cs="Times New Roman"/>
      <w:b/>
      <w:sz w:val="38"/>
      <w:szCs w:val="20"/>
      <w:lang w:eastAsia="pt-BR"/>
    </w:rPr>
  </w:style>
  <w:style w:type="paragraph" w:styleId="Ttulo">
    <w:name w:val="Title"/>
    <w:basedOn w:val="Normal"/>
    <w:link w:val="TtuloChar"/>
    <w:qFormat/>
    <w:rsid w:val="00BE7884"/>
    <w:pPr>
      <w:jc w:val="center"/>
    </w:pPr>
    <w:rPr>
      <w:b/>
      <w:sz w:val="38"/>
      <w:szCs w:val="20"/>
    </w:rPr>
  </w:style>
  <w:style w:type="paragraph" w:styleId="Recuodecorpodetexto2">
    <w:name w:val="Body Text Indent 2"/>
    <w:basedOn w:val="Normal"/>
    <w:link w:val="Recuodecorpodetexto2Char"/>
    <w:rsid w:val="00EB1FD6"/>
    <w:pPr>
      <w:overflowPunct w:val="0"/>
      <w:autoSpaceDE w:val="0"/>
      <w:autoSpaceDN w:val="0"/>
      <w:adjustRightInd w:val="0"/>
      <w:spacing w:after="120" w:line="480" w:lineRule="auto"/>
      <w:ind w:left="283" w:firstLine="709"/>
      <w:jc w:val="both"/>
      <w:textAlignment w:val="baseline"/>
    </w:pPr>
    <w:rPr>
      <w:rFonts w:ascii="Arial" w:hAnsi="Arial"/>
      <w:szCs w:val="20"/>
    </w:rPr>
  </w:style>
  <w:style w:type="character" w:customStyle="1" w:styleId="Recuodecorpodetexto2Char">
    <w:name w:val="Recuo de corpo de texto 2 Char"/>
    <w:basedOn w:val="Fontepargpadro"/>
    <w:link w:val="Recuodecorpodetexto2"/>
    <w:rsid w:val="00EB1FD6"/>
    <w:rPr>
      <w:rFonts w:ascii="Arial" w:eastAsia="Times New Roman" w:hAnsi="Arial" w:cs="Times New Roman"/>
      <w:sz w:val="24"/>
      <w:szCs w:val="20"/>
      <w:lang w:eastAsia="pt-BR"/>
    </w:rPr>
  </w:style>
  <w:style w:type="paragraph" w:styleId="NormalWeb">
    <w:name w:val="Normal (Web)"/>
    <w:basedOn w:val="Normal"/>
    <w:uiPriority w:val="99"/>
    <w:unhideWhenUsed/>
    <w:rsid w:val="000C2B38"/>
    <w:pPr>
      <w:spacing w:before="100" w:beforeAutospacing="1" w:after="100" w:afterAutospacing="1"/>
    </w:pPr>
  </w:style>
  <w:style w:type="character" w:styleId="Hyperlink">
    <w:name w:val="Hyperlink"/>
    <w:basedOn w:val="Fontepargpadro"/>
    <w:uiPriority w:val="99"/>
    <w:unhideWhenUsed/>
    <w:rsid w:val="00DE7276"/>
    <w:rPr>
      <w:color w:val="0000FF" w:themeColor="hyperlink"/>
      <w:u w:val="single"/>
    </w:rPr>
  </w:style>
  <w:style w:type="paragraph" w:styleId="SemEspaamento">
    <w:name w:val="No Spacing"/>
    <w:link w:val="SemEspaamentoChar"/>
    <w:uiPriority w:val="1"/>
    <w:qFormat/>
    <w:rsid w:val="00083C46"/>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083C46"/>
    <w:rPr>
      <w:rFonts w:ascii="Calibri" w:eastAsia="Calibri" w:hAnsi="Calibri" w:cs="Times New Roman"/>
    </w:rPr>
  </w:style>
  <w:style w:type="character" w:customStyle="1" w:styleId="PargrafodaListaChar">
    <w:name w:val="Parágrafo da Lista Char"/>
    <w:aliases w:val="List I Paragraph Char"/>
    <w:link w:val="PargrafodaLista"/>
    <w:uiPriority w:val="34"/>
    <w:locked/>
    <w:rsid w:val="00083C4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2604">
      <w:bodyDiv w:val="1"/>
      <w:marLeft w:val="0"/>
      <w:marRight w:val="0"/>
      <w:marTop w:val="0"/>
      <w:marBottom w:val="0"/>
      <w:divBdr>
        <w:top w:val="none" w:sz="0" w:space="0" w:color="auto"/>
        <w:left w:val="none" w:sz="0" w:space="0" w:color="auto"/>
        <w:bottom w:val="none" w:sz="0" w:space="0" w:color="auto"/>
        <w:right w:val="none" w:sz="0" w:space="0" w:color="auto"/>
      </w:divBdr>
    </w:div>
    <w:div w:id="181171714">
      <w:bodyDiv w:val="1"/>
      <w:marLeft w:val="0"/>
      <w:marRight w:val="0"/>
      <w:marTop w:val="0"/>
      <w:marBottom w:val="0"/>
      <w:divBdr>
        <w:top w:val="none" w:sz="0" w:space="0" w:color="auto"/>
        <w:left w:val="none" w:sz="0" w:space="0" w:color="auto"/>
        <w:bottom w:val="none" w:sz="0" w:space="0" w:color="auto"/>
        <w:right w:val="none" w:sz="0" w:space="0" w:color="auto"/>
      </w:divBdr>
    </w:div>
    <w:div w:id="259681030">
      <w:bodyDiv w:val="1"/>
      <w:marLeft w:val="0"/>
      <w:marRight w:val="0"/>
      <w:marTop w:val="0"/>
      <w:marBottom w:val="0"/>
      <w:divBdr>
        <w:top w:val="none" w:sz="0" w:space="0" w:color="auto"/>
        <w:left w:val="none" w:sz="0" w:space="0" w:color="auto"/>
        <w:bottom w:val="none" w:sz="0" w:space="0" w:color="auto"/>
        <w:right w:val="none" w:sz="0" w:space="0" w:color="auto"/>
      </w:divBdr>
    </w:div>
    <w:div w:id="425804168">
      <w:bodyDiv w:val="1"/>
      <w:marLeft w:val="0"/>
      <w:marRight w:val="0"/>
      <w:marTop w:val="0"/>
      <w:marBottom w:val="0"/>
      <w:divBdr>
        <w:top w:val="none" w:sz="0" w:space="0" w:color="auto"/>
        <w:left w:val="none" w:sz="0" w:space="0" w:color="auto"/>
        <w:bottom w:val="none" w:sz="0" w:space="0" w:color="auto"/>
        <w:right w:val="none" w:sz="0" w:space="0" w:color="auto"/>
      </w:divBdr>
      <w:divsChild>
        <w:div w:id="1343361156">
          <w:marLeft w:val="0"/>
          <w:marRight w:val="0"/>
          <w:marTop w:val="0"/>
          <w:marBottom w:val="0"/>
          <w:divBdr>
            <w:top w:val="none" w:sz="0" w:space="0" w:color="auto"/>
            <w:left w:val="none" w:sz="0" w:space="0" w:color="auto"/>
            <w:bottom w:val="none" w:sz="0" w:space="0" w:color="auto"/>
            <w:right w:val="none" w:sz="0" w:space="0" w:color="auto"/>
          </w:divBdr>
        </w:div>
      </w:divsChild>
    </w:div>
    <w:div w:id="541787545">
      <w:bodyDiv w:val="1"/>
      <w:marLeft w:val="0"/>
      <w:marRight w:val="0"/>
      <w:marTop w:val="0"/>
      <w:marBottom w:val="0"/>
      <w:divBdr>
        <w:top w:val="none" w:sz="0" w:space="0" w:color="auto"/>
        <w:left w:val="none" w:sz="0" w:space="0" w:color="auto"/>
        <w:bottom w:val="none" w:sz="0" w:space="0" w:color="auto"/>
        <w:right w:val="none" w:sz="0" w:space="0" w:color="auto"/>
      </w:divBdr>
      <w:divsChild>
        <w:div w:id="647591302">
          <w:marLeft w:val="0"/>
          <w:marRight w:val="0"/>
          <w:marTop w:val="0"/>
          <w:marBottom w:val="0"/>
          <w:divBdr>
            <w:top w:val="none" w:sz="0" w:space="0" w:color="auto"/>
            <w:left w:val="none" w:sz="0" w:space="0" w:color="auto"/>
            <w:bottom w:val="none" w:sz="0" w:space="0" w:color="auto"/>
            <w:right w:val="none" w:sz="0" w:space="0" w:color="auto"/>
          </w:divBdr>
        </w:div>
        <w:div w:id="989752058">
          <w:marLeft w:val="0"/>
          <w:marRight w:val="0"/>
          <w:marTop w:val="0"/>
          <w:marBottom w:val="0"/>
          <w:divBdr>
            <w:top w:val="none" w:sz="0" w:space="0" w:color="auto"/>
            <w:left w:val="none" w:sz="0" w:space="0" w:color="auto"/>
            <w:bottom w:val="none" w:sz="0" w:space="0" w:color="auto"/>
            <w:right w:val="none" w:sz="0" w:space="0" w:color="auto"/>
          </w:divBdr>
          <w:divsChild>
            <w:div w:id="11419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5738">
      <w:bodyDiv w:val="1"/>
      <w:marLeft w:val="0"/>
      <w:marRight w:val="0"/>
      <w:marTop w:val="0"/>
      <w:marBottom w:val="0"/>
      <w:divBdr>
        <w:top w:val="none" w:sz="0" w:space="0" w:color="auto"/>
        <w:left w:val="none" w:sz="0" w:space="0" w:color="auto"/>
        <w:bottom w:val="none" w:sz="0" w:space="0" w:color="auto"/>
        <w:right w:val="none" w:sz="0" w:space="0" w:color="auto"/>
      </w:divBdr>
      <w:divsChild>
        <w:div w:id="566963453">
          <w:marLeft w:val="0"/>
          <w:marRight w:val="0"/>
          <w:marTop w:val="0"/>
          <w:marBottom w:val="0"/>
          <w:divBdr>
            <w:top w:val="none" w:sz="0" w:space="0" w:color="auto"/>
            <w:left w:val="none" w:sz="0" w:space="0" w:color="auto"/>
            <w:bottom w:val="none" w:sz="0" w:space="0" w:color="auto"/>
            <w:right w:val="none" w:sz="0" w:space="0" w:color="auto"/>
          </w:divBdr>
        </w:div>
        <w:div w:id="1107773105">
          <w:marLeft w:val="0"/>
          <w:marRight w:val="0"/>
          <w:marTop w:val="0"/>
          <w:marBottom w:val="0"/>
          <w:divBdr>
            <w:top w:val="none" w:sz="0" w:space="0" w:color="auto"/>
            <w:left w:val="none" w:sz="0" w:space="0" w:color="auto"/>
            <w:bottom w:val="none" w:sz="0" w:space="0" w:color="auto"/>
            <w:right w:val="none" w:sz="0" w:space="0" w:color="auto"/>
          </w:divBdr>
          <w:divsChild>
            <w:div w:id="1788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6141">
      <w:bodyDiv w:val="1"/>
      <w:marLeft w:val="0"/>
      <w:marRight w:val="0"/>
      <w:marTop w:val="0"/>
      <w:marBottom w:val="0"/>
      <w:divBdr>
        <w:top w:val="none" w:sz="0" w:space="0" w:color="auto"/>
        <w:left w:val="none" w:sz="0" w:space="0" w:color="auto"/>
        <w:bottom w:val="none" w:sz="0" w:space="0" w:color="auto"/>
        <w:right w:val="none" w:sz="0" w:space="0" w:color="auto"/>
      </w:divBdr>
      <w:divsChild>
        <w:div w:id="1635676502">
          <w:marLeft w:val="0"/>
          <w:marRight w:val="0"/>
          <w:marTop w:val="0"/>
          <w:marBottom w:val="0"/>
          <w:divBdr>
            <w:top w:val="none" w:sz="0" w:space="0" w:color="auto"/>
            <w:left w:val="none" w:sz="0" w:space="0" w:color="auto"/>
            <w:bottom w:val="none" w:sz="0" w:space="0" w:color="auto"/>
            <w:right w:val="none" w:sz="0" w:space="0" w:color="auto"/>
          </w:divBdr>
        </w:div>
      </w:divsChild>
    </w:div>
    <w:div w:id="665130160">
      <w:bodyDiv w:val="1"/>
      <w:marLeft w:val="0"/>
      <w:marRight w:val="0"/>
      <w:marTop w:val="0"/>
      <w:marBottom w:val="0"/>
      <w:divBdr>
        <w:top w:val="none" w:sz="0" w:space="0" w:color="auto"/>
        <w:left w:val="none" w:sz="0" w:space="0" w:color="auto"/>
        <w:bottom w:val="none" w:sz="0" w:space="0" w:color="auto"/>
        <w:right w:val="none" w:sz="0" w:space="0" w:color="auto"/>
      </w:divBdr>
      <w:divsChild>
        <w:div w:id="1631859336">
          <w:marLeft w:val="0"/>
          <w:marRight w:val="0"/>
          <w:marTop w:val="0"/>
          <w:marBottom w:val="0"/>
          <w:divBdr>
            <w:top w:val="none" w:sz="0" w:space="0" w:color="auto"/>
            <w:left w:val="none" w:sz="0" w:space="0" w:color="auto"/>
            <w:bottom w:val="none" w:sz="0" w:space="0" w:color="auto"/>
            <w:right w:val="none" w:sz="0" w:space="0" w:color="auto"/>
          </w:divBdr>
        </w:div>
      </w:divsChild>
    </w:div>
    <w:div w:id="716708206">
      <w:bodyDiv w:val="1"/>
      <w:marLeft w:val="0"/>
      <w:marRight w:val="0"/>
      <w:marTop w:val="0"/>
      <w:marBottom w:val="0"/>
      <w:divBdr>
        <w:top w:val="none" w:sz="0" w:space="0" w:color="auto"/>
        <w:left w:val="none" w:sz="0" w:space="0" w:color="auto"/>
        <w:bottom w:val="none" w:sz="0" w:space="0" w:color="auto"/>
        <w:right w:val="none" w:sz="0" w:space="0" w:color="auto"/>
      </w:divBdr>
    </w:div>
    <w:div w:id="782308024">
      <w:bodyDiv w:val="1"/>
      <w:marLeft w:val="0"/>
      <w:marRight w:val="0"/>
      <w:marTop w:val="0"/>
      <w:marBottom w:val="0"/>
      <w:divBdr>
        <w:top w:val="none" w:sz="0" w:space="0" w:color="auto"/>
        <w:left w:val="none" w:sz="0" w:space="0" w:color="auto"/>
        <w:bottom w:val="none" w:sz="0" w:space="0" w:color="auto"/>
        <w:right w:val="none" w:sz="0" w:space="0" w:color="auto"/>
      </w:divBdr>
      <w:divsChild>
        <w:div w:id="272834049">
          <w:marLeft w:val="0"/>
          <w:marRight w:val="0"/>
          <w:marTop w:val="0"/>
          <w:marBottom w:val="0"/>
          <w:divBdr>
            <w:top w:val="none" w:sz="0" w:space="0" w:color="auto"/>
            <w:left w:val="none" w:sz="0" w:space="0" w:color="auto"/>
            <w:bottom w:val="none" w:sz="0" w:space="0" w:color="auto"/>
            <w:right w:val="none" w:sz="0" w:space="0" w:color="auto"/>
          </w:divBdr>
        </w:div>
      </w:divsChild>
    </w:div>
    <w:div w:id="825123074">
      <w:bodyDiv w:val="1"/>
      <w:marLeft w:val="0"/>
      <w:marRight w:val="0"/>
      <w:marTop w:val="0"/>
      <w:marBottom w:val="0"/>
      <w:divBdr>
        <w:top w:val="none" w:sz="0" w:space="0" w:color="auto"/>
        <w:left w:val="none" w:sz="0" w:space="0" w:color="auto"/>
        <w:bottom w:val="none" w:sz="0" w:space="0" w:color="auto"/>
        <w:right w:val="none" w:sz="0" w:space="0" w:color="auto"/>
      </w:divBdr>
    </w:div>
    <w:div w:id="1107625461">
      <w:bodyDiv w:val="1"/>
      <w:marLeft w:val="0"/>
      <w:marRight w:val="0"/>
      <w:marTop w:val="0"/>
      <w:marBottom w:val="0"/>
      <w:divBdr>
        <w:top w:val="none" w:sz="0" w:space="0" w:color="auto"/>
        <w:left w:val="none" w:sz="0" w:space="0" w:color="auto"/>
        <w:bottom w:val="none" w:sz="0" w:space="0" w:color="auto"/>
        <w:right w:val="none" w:sz="0" w:space="0" w:color="auto"/>
      </w:divBdr>
    </w:div>
    <w:div w:id="1284505629">
      <w:bodyDiv w:val="1"/>
      <w:marLeft w:val="0"/>
      <w:marRight w:val="0"/>
      <w:marTop w:val="0"/>
      <w:marBottom w:val="0"/>
      <w:divBdr>
        <w:top w:val="none" w:sz="0" w:space="0" w:color="auto"/>
        <w:left w:val="none" w:sz="0" w:space="0" w:color="auto"/>
        <w:bottom w:val="none" w:sz="0" w:space="0" w:color="auto"/>
        <w:right w:val="none" w:sz="0" w:space="0" w:color="auto"/>
      </w:divBdr>
      <w:divsChild>
        <w:div w:id="869345064">
          <w:marLeft w:val="0"/>
          <w:marRight w:val="0"/>
          <w:marTop w:val="0"/>
          <w:marBottom w:val="0"/>
          <w:divBdr>
            <w:top w:val="none" w:sz="0" w:space="0" w:color="auto"/>
            <w:left w:val="none" w:sz="0" w:space="0" w:color="auto"/>
            <w:bottom w:val="none" w:sz="0" w:space="0" w:color="auto"/>
            <w:right w:val="none" w:sz="0" w:space="0" w:color="auto"/>
          </w:divBdr>
        </w:div>
        <w:div w:id="765341953">
          <w:marLeft w:val="0"/>
          <w:marRight w:val="0"/>
          <w:marTop w:val="0"/>
          <w:marBottom w:val="0"/>
          <w:divBdr>
            <w:top w:val="none" w:sz="0" w:space="0" w:color="auto"/>
            <w:left w:val="none" w:sz="0" w:space="0" w:color="auto"/>
            <w:bottom w:val="none" w:sz="0" w:space="0" w:color="auto"/>
            <w:right w:val="none" w:sz="0" w:space="0" w:color="auto"/>
          </w:divBdr>
        </w:div>
        <w:div w:id="2012484891">
          <w:marLeft w:val="0"/>
          <w:marRight w:val="0"/>
          <w:marTop w:val="0"/>
          <w:marBottom w:val="0"/>
          <w:divBdr>
            <w:top w:val="none" w:sz="0" w:space="0" w:color="auto"/>
            <w:left w:val="none" w:sz="0" w:space="0" w:color="auto"/>
            <w:bottom w:val="none" w:sz="0" w:space="0" w:color="auto"/>
            <w:right w:val="none" w:sz="0" w:space="0" w:color="auto"/>
          </w:divBdr>
        </w:div>
      </w:divsChild>
    </w:div>
    <w:div w:id="1494300580">
      <w:bodyDiv w:val="1"/>
      <w:marLeft w:val="0"/>
      <w:marRight w:val="0"/>
      <w:marTop w:val="0"/>
      <w:marBottom w:val="0"/>
      <w:divBdr>
        <w:top w:val="none" w:sz="0" w:space="0" w:color="auto"/>
        <w:left w:val="none" w:sz="0" w:space="0" w:color="auto"/>
        <w:bottom w:val="none" w:sz="0" w:space="0" w:color="auto"/>
        <w:right w:val="none" w:sz="0" w:space="0" w:color="auto"/>
      </w:divBdr>
    </w:div>
    <w:div w:id="1549951139">
      <w:bodyDiv w:val="1"/>
      <w:marLeft w:val="0"/>
      <w:marRight w:val="0"/>
      <w:marTop w:val="0"/>
      <w:marBottom w:val="0"/>
      <w:divBdr>
        <w:top w:val="none" w:sz="0" w:space="0" w:color="auto"/>
        <w:left w:val="none" w:sz="0" w:space="0" w:color="auto"/>
        <w:bottom w:val="none" w:sz="0" w:space="0" w:color="auto"/>
        <w:right w:val="none" w:sz="0" w:space="0" w:color="auto"/>
      </w:divBdr>
    </w:div>
    <w:div w:id="1622571832">
      <w:bodyDiv w:val="1"/>
      <w:marLeft w:val="0"/>
      <w:marRight w:val="0"/>
      <w:marTop w:val="0"/>
      <w:marBottom w:val="0"/>
      <w:divBdr>
        <w:top w:val="none" w:sz="0" w:space="0" w:color="auto"/>
        <w:left w:val="none" w:sz="0" w:space="0" w:color="auto"/>
        <w:bottom w:val="none" w:sz="0" w:space="0" w:color="auto"/>
        <w:right w:val="none" w:sz="0" w:space="0" w:color="auto"/>
      </w:divBdr>
    </w:div>
    <w:div w:id="1785997672">
      <w:bodyDiv w:val="1"/>
      <w:marLeft w:val="0"/>
      <w:marRight w:val="0"/>
      <w:marTop w:val="0"/>
      <w:marBottom w:val="0"/>
      <w:divBdr>
        <w:top w:val="none" w:sz="0" w:space="0" w:color="auto"/>
        <w:left w:val="none" w:sz="0" w:space="0" w:color="auto"/>
        <w:bottom w:val="none" w:sz="0" w:space="0" w:color="auto"/>
        <w:right w:val="none" w:sz="0" w:space="0" w:color="auto"/>
      </w:divBdr>
    </w:div>
    <w:div w:id="1786659006">
      <w:bodyDiv w:val="1"/>
      <w:marLeft w:val="0"/>
      <w:marRight w:val="0"/>
      <w:marTop w:val="0"/>
      <w:marBottom w:val="0"/>
      <w:divBdr>
        <w:top w:val="none" w:sz="0" w:space="0" w:color="auto"/>
        <w:left w:val="none" w:sz="0" w:space="0" w:color="auto"/>
        <w:bottom w:val="none" w:sz="0" w:space="0" w:color="auto"/>
        <w:right w:val="none" w:sz="0" w:space="0" w:color="auto"/>
      </w:divBdr>
    </w:div>
    <w:div w:id="1857839107">
      <w:bodyDiv w:val="1"/>
      <w:marLeft w:val="0"/>
      <w:marRight w:val="0"/>
      <w:marTop w:val="0"/>
      <w:marBottom w:val="0"/>
      <w:divBdr>
        <w:top w:val="none" w:sz="0" w:space="0" w:color="auto"/>
        <w:left w:val="none" w:sz="0" w:space="0" w:color="auto"/>
        <w:bottom w:val="none" w:sz="0" w:space="0" w:color="auto"/>
        <w:right w:val="none" w:sz="0" w:space="0" w:color="auto"/>
      </w:divBdr>
    </w:div>
    <w:div w:id="1884712635">
      <w:bodyDiv w:val="1"/>
      <w:marLeft w:val="0"/>
      <w:marRight w:val="0"/>
      <w:marTop w:val="0"/>
      <w:marBottom w:val="0"/>
      <w:divBdr>
        <w:top w:val="none" w:sz="0" w:space="0" w:color="auto"/>
        <w:left w:val="none" w:sz="0" w:space="0" w:color="auto"/>
        <w:bottom w:val="none" w:sz="0" w:space="0" w:color="auto"/>
        <w:right w:val="none" w:sz="0" w:space="0" w:color="auto"/>
      </w:divBdr>
    </w:div>
    <w:div w:id="1940333964">
      <w:bodyDiv w:val="1"/>
      <w:marLeft w:val="0"/>
      <w:marRight w:val="0"/>
      <w:marTop w:val="0"/>
      <w:marBottom w:val="0"/>
      <w:divBdr>
        <w:top w:val="none" w:sz="0" w:space="0" w:color="auto"/>
        <w:left w:val="none" w:sz="0" w:space="0" w:color="auto"/>
        <w:bottom w:val="none" w:sz="0" w:space="0" w:color="auto"/>
        <w:right w:val="none" w:sz="0" w:space="0" w:color="auto"/>
      </w:divBdr>
      <w:divsChild>
        <w:div w:id="1115637843">
          <w:marLeft w:val="0"/>
          <w:marRight w:val="0"/>
          <w:marTop w:val="0"/>
          <w:marBottom w:val="0"/>
          <w:divBdr>
            <w:top w:val="none" w:sz="0" w:space="0" w:color="auto"/>
            <w:left w:val="none" w:sz="0" w:space="0" w:color="auto"/>
            <w:bottom w:val="none" w:sz="0" w:space="0" w:color="auto"/>
            <w:right w:val="none" w:sz="0" w:space="0" w:color="auto"/>
          </w:divBdr>
        </w:div>
        <w:div w:id="703022066">
          <w:marLeft w:val="0"/>
          <w:marRight w:val="0"/>
          <w:marTop w:val="0"/>
          <w:marBottom w:val="0"/>
          <w:divBdr>
            <w:top w:val="none" w:sz="0" w:space="0" w:color="auto"/>
            <w:left w:val="none" w:sz="0" w:space="0" w:color="auto"/>
            <w:bottom w:val="none" w:sz="0" w:space="0" w:color="auto"/>
            <w:right w:val="none" w:sz="0" w:space="0" w:color="auto"/>
          </w:divBdr>
        </w:div>
        <w:div w:id="743915297">
          <w:marLeft w:val="0"/>
          <w:marRight w:val="0"/>
          <w:marTop w:val="0"/>
          <w:marBottom w:val="0"/>
          <w:divBdr>
            <w:top w:val="none" w:sz="0" w:space="0" w:color="auto"/>
            <w:left w:val="none" w:sz="0" w:space="0" w:color="auto"/>
            <w:bottom w:val="none" w:sz="0" w:space="0" w:color="auto"/>
            <w:right w:val="none" w:sz="0" w:space="0" w:color="auto"/>
          </w:divBdr>
        </w:div>
      </w:divsChild>
    </w:div>
    <w:div w:id="20722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esporte@mandaguari.pr.gov.br" TargetMode="External"/><Relationship Id="rId2" Type="http://schemas.openxmlformats.org/officeDocument/2006/relationships/hyperlink" Target="mailto:cultura@mandaguari.pr.gov.br" TargetMode="External"/><Relationship Id="rId1" Type="http://schemas.openxmlformats.org/officeDocument/2006/relationships/image" Target="media/image1.png"/><Relationship Id="rId6" Type="http://schemas.openxmlformats.org/officeDocument/2006/relationships/image" Target="media/image2.jpeg"/><Relationship Id="rId5" Type="http://schemas.openxmlformats.org/officeDocument/2006/relationships/hyperlink" Target="mailto:esporte@mandaguari.pr.gov.br" TargetMode="External"/><Relationship Id="rId4" Type="http://schemas.openxmlformats.org/officeDocument/2006/relationships/hyperlink" Target="mailto:cultura@mandaguari.pr.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CED80-A83E-4CFF-B8D2-3D1FB761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16</Pages>
  <Words>4256</Words>
  <Characters>22986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usuario</cp:lastModifiedBy>
  <cp:revision>4</cp:revision>
  <cp:lastPrinted>2023-02-07T13:09:00Z</cp:lastPrinted>
  <dcterms:created xsi:type="dcterms:W3CDTF">2023-03-08T12:57:00Z</dcterms:created>
  <dcterms:modified xsi:type="dcterms:W3CDTF">2023-03-28T12:55:00Z</dcterms:modified>
</cp:coreProperties>
</file>