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5" w:rsidRPr="00824EC7" w:rsidRDefault="00824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vinte e seis de março de dois mil e dezenove, </w:t>
      </w:r>
      <w:proofErr w:type="gramStart"/>
      <w:r w:rsidR="00F943FC"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quatorze horas reuniu-se na sala de reuniões da Câmara Municipal de </w:t>
      </w:r>
      <w:proofErr w:type="spellStart"/>
      <w:r>
        <w:rPr>
          <w:rFonts w:ascii="Arial" w:hAnsi="Arial" w:cs="Arial"/>
          <w:sz w:val="24"/>
          <w:szCs w:val="24"/>
        </w:rPr>
        <w:t>Paiçandu</w:t>
      </w:r>
      <w:proofErr w:type="spellEnd"/>
      <w:r>
        <w:rPr>
          <w:rFonts w:ascii="Arial" w:hAnsi="Arial" w:cs="Arial"/>
          <w:sz w:val="24"/>
          <w:szCs w:val="24"/>
        </w:rPr>
        <w:t xml:space="preserve">, localizada na Rua: </w:t>
      </w:r>
      <w:proofErr w:type="spellStart"/>
      <w:r>
        <w:rPr>
          <w:rFonts w:ascii="Arial" w:hAnsi="Arial" w:cs="Arial"/>
          <w:sz w:val="24"/>
          <w:szCs w:val="24"/>
        </w:rPr>
        <w:t>Onésio</w:t>
      </w:r>
      <w:proofErr w:type="spellEnd"/>
      <w:r>
        <w:rPr>
          <w:rFonts w:ascii="Arial" w:hAnsi="Arial" w:cs="Arial"/>
          <w:sz w:val="24"/>
          <w:szCs w:val="24"/>
        </w:rPr>
        <w:t xml:space="preserve"> Francisco- nº setecentos e três. Representando o Conselho Municipal de Educação de </w:t>
      </w:r>
      <w:proofErr w:type="spellStart"/>
      <w:r>
        <w:rPr>
          <w:rFonts w:ascii="Arial" w:hAnsi="Arial" w:cs="Arial"/>
          <w:sz w:val="24"/>
          <w:szCs w:val="24"/>
        </w:rPr>
        <w:t>Paiçandu</w:t>
      </w:r>
      <w:proofErr w:type="spellEnd"/>
      <w:r>
        <w:rPr>
          <w:rFonts w:ascii="Arial" w:hAnsi="Arial" w:cs="Arial"/>
          <w:sz w:val="24"/>
          <w:szCs w:val="24"/>
        </w:rPr>
        <w:t xml:space="preserve"> a comissão provisória conforme lista de presença em anexo desta reunião com membros da Comissão de</w:t>
      </w:r>
      <w:r w:rsidR="002E72CD">
        <w:rPr>
          <w:rFonts w:ascii="Arial" w:hAnsi="Arial" w:cs="Arial"/>
          <w:sz w:val="24"/>
          <w:szCs w:val="24"/>
        </w:rPr>
        <w:t xml:space="preserve"> Justiça, Redação, finanças e tomadas de contas que têm como presidente </w:t>
      </w:r>
      <w:proofErr w:type="spellStart"/>
      <w:r w:rsidR="002E72CD">
        <w:rPr>
          <w:rFonts w:ascii="Arial" w:hAnsi="Arial" w:cs="Arial"/>
          <w:sz w:val="24"/>
          <w:szCs w:val="24"/>
        </w:rPr>
        <w:t>Adenisio</w:t>
      </w:r>
      <w:proofErr w:type="spellEnd"/>
      <w:r w:rsidR="002E72CD">
        <w:rPr>
          <w:rFonts w:ascii="Arial" w:hAnsi="Arial" w:cs="Arial"/>
          <w:sz w:val="24"/>
          <w:szCs w:val="24"/>
        </w:rPr>
        <w:t xml:space="preserve"> José, como relatora Dolores S. M. </w:t>
      </w:r>
      <w:proofErr w:type="spellStart"/>
      <w:r w:rsidR="002E72CD">
        <w:rPr>
          <w:rFonts w:ascii="Arial" w:hAnsi="Arial" w:cs="Arial"/>
          <w:sz w:val="24"/>
          <w:szCs w:val="24"/>
        </w:rPr>
        <w:t>Zavatine</w:t>
      </w:r>
      <w:proofErr w:type="spellEnd"/>
      <w:r w:rsidR="002E72CD">
        <w:rPr>
          <w:rFonts w:ascii="Arial" w:hAnsi="Arial" w:cs="Arial"/>
          <w:sz w:val="24"/>
          <w:szCs w:val="24"/>
        </w:rPr>
        <w:t xml:space="preserve">, membro Wesley </w:t>
      </w:r>
      <w:proofErr w:type="gramStart"/>
      <w:r w:rsidR="002E72CD">
        <w:rPr>
          <w:rFonts w:ascii="Arial" w:hAnsi="Arial" w:cs="Arial"/>
          <w:sz w:val="24"/>
          <w:szCs w:val="24"/>
        </w:rPr>
        <w:t>R.</w:t>
      </w:r>
      <w:proofErr w:type="gramEnd"/>
      <w:r w:rsidR="002E72CD">
        <w:rPr>
          <w:rFonts w:ascii="Arial" w:hAnsi="Arial" w:cs="Arial"/>
          <w:sz w:val="24"/>
          <w:szCs w:val="24"/>
        </w:rPr>
        <w:t xml:space="preserve"> Rossi, procuradora Bruna G. </w:t>
      </w:r>
      <w:proofErr w:type="spellStart"/>
      <w:r w:rsidR="002E72CD">
        <w:rPr>
          <w:rFonts w:ascii="Arial" w:hAnsi="Arial" w:cs="Arial"/>
          <w:sz w:val="24"/>
          <w:szCs w:val="24"/>
        </w:rPr>
        <w:t>Casavechia</w:t>
      </w:r>
      <w:proofErr w:type="spellEnd"/>
      <w:r w:rsidR="002E7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2CD">
        <w:rPr>
          <w:rFonts w:ascii="Arial" w:hAnsi="Arial" w:cs="Arial"/>
          <w:sz w:val="24"/>
          <w:szCs w:val="24"/>
        </w:rPr>
        <w:t>Kotsifas</w:t>
      </w:r>
      <w:proofErr w:type="spellEnd"/>
      <w:r w:rsidR="002E72CD">
        <w:rPr>
          <w:rFonts w:ascii="Arial" w:hAnsi="Arial" w:cs="Arial"/>
          <w:sz w:val="24"/>
          <w:szCs w:val="24"/>
        </w:rPr>
        <w:t xml:space="preserve"> e o assessor jurídico </w:t>
      </w:r>
      <w:proofErr w:type="spellStart"/>
      <w:r w:rsidR="002E72CD">
        <w:rPr>
          <w:rFonts w:ascii="Arial" w:hAnsi="Arial" w:cs="Arial"/>
          <w:sz w:val="24"/>
          <w:szCs w:val="24"/>
        </w:rPr>
        <w:t>Walber</w:t>
      </w:r>
      <w:proofErr w:type="spellEnd"/>
      <w:r w:rsidR="002E7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2CD">
        <w:rPr>
          <w:rFonts w:ascii="Arial" w:hAnsi="Arial" w:cs="Arial"/>
          <w:sz w:val="24"/>
          <w:szCs w:val="24"/>
        </w:rPr>
        <w:t>Pavani</w:t>
      </w:r>
      <w:proofErr w:type="spellEnd"/>
      <w:r w:rsidR="002E72CD">
        <w:rPr>
          <w:rFonts w:ascii="Arial" w:hAnsi="Arial" w:cs="Arial"/>
          <w:sz w:val="24"/>
          <w:szCs w:val="24"/>
        </w:rPr>
        <w:t>. O presidente CME/P William Diego de Castro Marques</w:t>
      </w:r>
      <w:r w:rsidR="0063583D">
        <w:rPr>
          <w:rFonts w:ascii="Arial" w:hAnsi="Arial" w:cs="Arial"/>
          <w:sz w:val="24"/>
          <w:szCs w:val="24"/>
        </w:rPr>
        <w:t xml:space="preserve"> deu início a reunião relatando todo o trajeto e </w:t>
      </w:r>
      <w:proofErr w:type="gramStart"/>
      <w:r w:rsidR="0063583D">
        <w:rPr>
          <w:rFonts w:ascii="Arial" w:hAnsi="Arial" w:cs="Arial"/>
          <w:sz w:val="24"/>
          <w:szCs w:val="24"/>
        </w:rPr>
        <w:t>luta</w:t>
      </w:r>
      <w:proofErr w:type="gramEnd"/>
      <w:r w:rsidR="0063583D">
        <w:rPr>
          <w:rFonts w:ascii="Arial" w:hAnsi="Arial" w:cs="Arial"/>
          <w:sz w:val="24"/>
          <w:szCs w:val="24"/>
        </w:rPr>
        <w:t xml:space="preserve"> do CME/P em prol da regulamentação da lei de diretores das escolas e </w:t>
      </w:r>
      <w:proofErr w:type="spellStart"/>
      <w:r w:rsidR="0063583D">
        <w:rPr>
          <w:rFonts w:ascii="Arial" w:hAnsi="Arial" w:cs="Arial"/>
          <w:sz w:val="24"/>
          <w:szCs w:val="24"/>
        </w:rPr>
        <w:t>CMEIs</w:t>
      </w:r>
      <w:proofErr w:type="spellEnd"/>
      <w:r w:rsidR="006358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3583D">
        <w:rPr>
          <w:rFonts w:ascii="Arial" w:hAnsi="Arial" w:cs="Arial"/>
          <w:sz w:val="24"/>
          <w:szCs w:val="24"/>
        </w:rPr>
        <w:t>Paiçandu</w:t>
      </w:r>
      <w:proofErr w:type="spellEnd"/>
      <w:r w:rsidR="0063583D">
        <w:rPr>
          <w:rFonts w:ascii="Arial" w:hAnsi="Arial" w:cs="Arial"/>
          <w:sz w:val="24"/>
          <w:szCs w:val="24"/>
        </w:rPr>
        <w:t xml:space="preserve">. Após o assessor jurídico </w:t>
      </w:r>
      <w:proofErr w:type="spellStart"/>
      <w:r w:rsidR="0063583D">
        <w:rPr>
          <w:rFonts w:ascii="Arial" w:hAnsi="Arial" w:cs="Arial"/>
          <w:sz w:val="24"/>
          <w:szCs w:val="24"/>
        </w:rPr>
        <w:t>Walber</w:t>
      </w:r>
      <w:proofErr w:type="spellEnd"/>
      <w:r w:rsidR="00635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83D">
        <w:rPr>
          <w:rFonts w:ascii="Arial" w:hAnsi="Arial" w:cs="Arial"/>
          <w:sz w:val="24"/>
          <w:szCs w:val="24"/>
        </w:rPr>
        <w:t>Pavani</w:t>
      </w:r>
      <w:proofErr w:type="spellEnd"/>
      <w:r w:rsidR="0063583D">
        <w:rPr>
          <w:rFonts w:ascii="Arial" w:hAnsi="Arial" w:cs="Arial"/>
          <w:sz w:val="24"/>
          <w:szCs w:val="24"/>
        </w:rPr>
        <w:t xml:space="preserve"> esclareceu que diante da situação apresentada o projeto de lei terá sua continuidade; e assim que o executivo encaminhá-lo a Câmara de Vereadores o mesmo será colocado para votação dos vereadores. </w:t>
      </w:r>
      <w:proofErr w:type="gramStart"/>
      <w:r w:rsidR="0063583D">
        <w:rPr>
          <w:rFonts w:ascii="Arial" w:hAnsi="Arial" w:cs="Arial"/>
          <w:sz w:val="24"/>
          <w:szCs w:val="24"/>
        </w:rPr>
        <w:t>Às</w:t>
      </w:r>
      <w:proofErr w:type="gramEnd"/>
      <w:r w:rsidR="0063583D">
        <w:rPr>
          <w:rFonts w:ascii="Arial" w:hAnsi="Arial" w:cs="Arial"/>
          <w:sz w:val="24"/>
          <w:szCs w:val="24"/>
        </w:rPr>
        <w:t xml:space="preserve"> quatorze horas e quarenta minutos os membros do CME/P retiraram-se da reunião </w:t>
      </w:r>
      <w:r w:rsidR="00F943FC">
        <w:rPr>
          <w:rFonts w:ascii="Arial" w:hAnsi="Arial" w:cs="Arial"/>
          <w:sz w:val="24"/>
          <w:szCs w:val="24"/>
        </w:rPr>
        <w:t xml:space="preserve">e os membros do CCJ prosseguiram com a mesma. Eu Patrícia Pinheiro Alves </w:t>
      </w:r>
      <w:proofErr w:type="spellStart"/>
      <w:r w:rsidR="00F943FC">
        <w:rPr>
          <w:rFonts w:ascii="Arial" w:hAnsi="Arial" w:cs="Arial"/>
          <w:sz w:val="24"/>
          <w:szCs w:val="24"/>
        </w:rPr>
        <w:t>Picolli</w:t>
      </w:r>
      <w:proofErr w:type="spellEnd"/>
      <w:r w:rsidR="00F943FC">
        <w:rPr>
          <w:rFonts w:ascii="Arial" w:hAnsi="Arial" w:cs="Arial"/>
          <w:sz w:val="24"/>
          <w:szCs w:val="24"/>
        </w:rPr>
        <w:t xml:space="preserve"> registrei a presente ata como secretária do CME/P. </w:t>
      </w:r>
      <w:proofErr w:type="gramStart"/>
      <w:r w:rsidR="00F943FC">
        <w:rPr>
          <w:rFonts w:ascii="Arial" w:hAnsi="Arial" w:cs="Arial"/>
          <w:sz w:val="24"/>
          <w:szCs w:val="24"/>
        </w:rPr>
        <w:t>Esta presente</w:t>
      </w:r>
      <w:proofErr w:type="gramEnd"/>
      <w:r w:rsidR="00F943FC">
        <w:rPr>
          <w:rFonts w:ascii="Arial" w:hAnsi="Arial" w:cs="Arial"/>
          <w:sz w:val="24"/>
          <w:szCs w:val="24"/>
        </w:rPr>
        <w:t xml:space="preserve"> ata que nos termos do regimento interno será lida e aprovada na próxima reunião ordinária. Esta ata é encerrada e após sua aprovação será assinada por mim, pelo presidente e conselheiros presente. </w:t>
      </w:r>
      <w:proofErr w:type="spellStart"/>
      <w:r w:rsidR="00F943FC">
        <w:rPr>
          <w:rFonts w:ascii="Arial" w:hAnsi="Arial" w:cs="Arial"/>
          <w:sz w:val="24"/>
          <w:szCs w:val="24"/>
        </w:rPr>
        <w:t>Paiçandu</w:t>
      </w:r>
      <w:proofErr w:type="spellEnd"/>
      <w:r w:rsidR="00F943FC">
        <w:rPr>
          <w:rFonts w:ascii="Arial" w:hAnsi="Arial" w:cs="Arial"/>
          <w:sz w:val="24"/>
          <w:szCs w:val="24"/>
        </w:rPr>
        <w:t xml:space="preserve"> vinte e sete de março de dois mil e dezenove. </w:t>
      </w:r>
      <w:r w:rsidR="006358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</w:p>
    <w:sectPr w:rsidR="00C71BC5" w:rsidRPr="00824EC7" w:rsidSect="00C71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EC7"/>
    <w:rsid w:val="002E72CD"/>
    <w:rsid w:val="0063583D"/>
    <w:rsid w:val="007B7DE0"/>
    <w:rsid w:val="00824EC7"/>
    <w:rsid w:val="00C71B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educacao</cp:lastModifiedBy>
  <cp:revision>1</cp:revision>
  <dcterms:created xsi:type="dcterms:W3CDTF">2019-03-27T17:15:00Z</dcterms:created>
  <dcterms:modified xsi:type="dcterms:W3CDTF">2019-03-27T18:00:00Z</dcterms:modified>
</cp:coreProperties>
</file>