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F5" w:rsidRDefault="007E07F5" w:rsidP="00D828BE">
      <w:pPr>
        <w:spacing w:before="120"/>
      </w:pPr>
    </w:p>
    <w:p w:rsidR="0056168B" w:rsidRPr="00967795" w:rsidRDefault="0056168B" w:rsidP="0056168B">
      <w:pPr>
        <w:jc w:val="center"/>
        <w:rPr>
          <w:rFonts w:ascii="Arial" w:hAnsi="Arial" w:cs="Arial"/>
          <w:b/>
          <w:sz w:val="24"/>
          <w:szCs w:val="24"/>
        </w:rPr>
      </w:pPr>
      <w:r w:rsidRPr="00967795">
        <w:rPr>
          <w:rFonts w:ascii="Arial" w:hAnsi="Arial" w:cs="Arial"/>
          <w:b/>
          <w:sz w:val="24"/>
          <w:szCs w:val="24"/>
        </w:rPr>
        <w:t>Regimento interno do Conselho de Alimentação Escolar da Rede Municipal de Ensino de Paiçandu</w:t>
      </w:r>
    </w:p>
    <w:p w:rsidR="0056168B" w:rsidRPr="005D11C1" w:rsidRDefault="0056168B" w:rsidP="0056168B">
      <w:pPr>
        <w:spacing w:after="0" w:line="360" w:lineRule="auto"/>
        <w:jc w:val="center"/>
        <w:rPr>
          <w:rFonts w:ascii="Arial" w:hAnsi="Arial" w:cs="Arial"/>
          <w:b/>
        </w:rPr>
      </w:pPr>
      <w:r w:rsidRPr="005D11C1">
        <w:rPr>
          <w:rFonts w:ascii="Arial" w:hAnsi="Arial" w:cs="Arial"/>
          <w:b/>
        </w:rPr>
        <w:t>Capítulo I</w:t>
      </w:r>
    </w:p>
    <w:p w:rsidR="0056168B" w:rsidRPr="005D11C1" w:rsidRDefault="0056168B" w:rsidP="0056168B">
      <w:pPr>
        <w:spacing w:after="0" w:line="360" w:lineRule="auto"/>
        <w:jc w:val="center"/>
        <w:rPr>
          <w:rFonts w:ascii="Arial" w:hAnsi="Arial" w:cs="Arial"/>
          <w:b/>
        </w:rPr>
      </w:pPr>
      <w:r w:rsidRPr="005D11C1">
        <w:rPr>
          <w:rFonts w:ascii="Arial" w:hAnsi="Arial" w:cs="Arial"/>
          <w:b/>
        </w:rPr>
        <w:t>Das atividades do Conselho</w:t>
      </w:r>
    </w:p>
    <w:p w:rsidR="0056168B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967795">
        <w:rPr>
          <w:rFonts w:ascii="Arial" w:hAnsi="Arial" w:cs="Arial"/>
          <w:b/>
        </w:rPr>
        <w:t>Art. 1°</w:t>
      </w:r>
      <w:r w:rsidRPr="005D11C1">
        <w:rPr>
          <w:rFonts w:ascii="Arial" w:hAnsi="Arial" w:cs="Arial"/>
        </w:rPr>
        <w:t xml:space="preserve"> O Conselho de Alimentação Escolar – CAE, órgão colegiado de caráter fiscalizador, deliber</w:t>
      </w:r>
      <w:r w:rsidR="00840E05">
        <w:rPr>
          <w:rFonts w:ascii="Arial" w:hAnsi="Arial" w:cs="Arial"/>
        </w:rPr>
        <w:t>ativo e de assessoramento, atua</w:t>
      </w:r>
      <w:r w:rsidRPr="005D11C1">
        <w:rPr>
          <w:rFonts w:ascii="Arial" w:hAnsi="Arial" w:cs="Arial"/>
        </w:rPr>
        <w:t xml:space="preserve"> em parceria com o Governo Municipal na execução do Programas de Alimentação Escolar junto aos estabelecimentos de Educação Infantil e Ensino Fundamental mantido pelo Município motivando a participação de órgãos públicos e da sociedade civil.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</w:p>
    <w:p w:rsidR="0056168B" w:rsidRPr="005D11C1" w:rsidRDefault="0056168B" w:rsidP="0056168B">
      <w:pPr>
        <w:spacing w:after="0"/>
        <w:jc w:val="center"/>
        <w:rPr>
          <w:rFonts w:ascii="Arial" w:hAnsi="Arial" w:cs="Arial"/>
          <w:b/>
        </w:rPr>
      </w:pPr>
      <w:r w:rsidRPr="005D11C1">
        <w:rPr>
          <w:rFonts w:ascii="Arial" w:hAnsi="Arial" w:cs="Arial"/>
        </w:rPr>
        <w:t xml:space="preserve"> </w:t>
      </w:r>
      <w:r w:rsidRPr="005D11C1">
        <w:rPr>
          <w:rFonts w:ascii="Arial" w:hAnsi="Arial" w:cs="Arial"/>
          <w:b/>
        </w:rPr>
        <w:t>Capítulo II</w:t>
      </w:r>
    </w:p>
    <w:p w:rsidR="0056168B" w:rsidRPr="005D11C1" w:rsidRDefault="0056168B" w:rsidP="0056168B">
      <w:pPr>
        <w:jc w:val="center"/>
        <w:rPr>
          <w:rFonts w:ascii="Arial" w:hAnsi="Arial" w:cs="Arial"/>
          <w:b/>
        </w:rPr>
      </w:pPr>
      <w:r w:rsidRPr="005D11C1">
        <w:rPr>
          <w:rFonts w:ascii="Arial" w:hAnsi="Arial" w:cs="Arial"/>
          <w:b/>
        </w:rPr>
        <w:t xml:space="preserve">Das Competências do Conselho 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967795">
        <w:rPr>
          <w:rFonts w:ascii="Arial" w:hAnsi="Arial" w:cs="Arial"/>
          <w:b/>
        </w:rPr>
        <w:t>Art. 2°</w:t>
      </w:r>
      <w:r w:rsidRPr="005D11C1">
        <w:rPr>
          <w:rFonts w:ascii="Arial" w:hAnsi="Arial" w:cs="Arial"/>
        </w:rPr>
        <w:t xml:space="preserve"> São competências do CAE: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I – elaborar e aprovar o Regimento Interno ou modificações, observando as resoluções vigentes, somente pelo voto de, no mínimo, 2/3 (dois terços) dos conselheiros titulares;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II – acompanhar e fiscalizar o cumprimento dos princípios e das diretrizes do PNAE;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III - receber o Relatório Anual de Gestão do PNAE, e emitir parecer conclusivo acerca da aprovação ou não da execução do Programa, bem como, analisar a prestação de contas do PNAE enviada pela Entidade Executora e remeter ao FNDE;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IV – acompanhar e fiscalizar a aplicação dos recursos destinados à alimentação escolar;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V – zelar pela qualidade dos gêneros alimentícios, desde a sua aquisição até a distribuição às entidades educativas, observando as boas práticas higiênico-sanitárias, bem como a aceitação dos cardápios oferecidos;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VI – Fiscalizar o armazenamento e conservação dos gêneros alimentícios nos depósitos das unidades educativas, assim como a limpeza desses locais;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VII – comunicar à entidade executora a ocorrência de irregularidade com os gêneros alimentícios, tais como: vencimento do prazo de validade, deterioração, desvio e furtos, para que sejam tomadas as devidas providências;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VIII – apresentar relatório de atividade ao FNDE, quando solicitado;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IX- incentivar a realização de campanhas educativas de esclarecimento sobre a alimentação, higiene e saneamento básico na rede municipal;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lastRenderedPageBreak/>
        <w:t>X – serão realizadas visitas em escolas da rede municipal de ensino, bem como nas escolas conveniadas e demais estruturas pertencentes ao PNAE, conforme Plano de Ação Anual do CAE;</w:t>
      </w:r>
    </w:p>
    <w:p w:rsidR="0056168B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XI – acompanhar a aquisição de produtos alimentícios para o programa de alimentação escolar, dando prioridade aos produtos da região.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</w:p>
    <w:p w:rsidR="0056168B" w:rsidRPr="005D11C1" w:rsidRDefault="0056168B" w:rsidP="0056168B">
      <w:pPr>
        <w:spacing w:after="0"/>
        <w:jc w:val="center"/>
        <w:rPr>
          <w:rFonts w:ascii="Arial" w:hAnsi="Arial" w:cs="Arial"/>
          <w:b/>
        </w:rPr>
      </w:pPr>
      <w:r w:rsidRPr="005D11C1">
        <w:rPr>
          <w:rFonts w:ascii="Arial" w:hAnsi="Arial" w:cs="Arial"/>
          <w:b/>
        </w:rPr>
        <w:t>Capítulo III</w:t>
      </w:r>
    </w:p>
    <w:p w:rsidR="0056168B" w:rsidRPr="005D11C1" w:rsidRDefault="0056168B" w:rsidP="0056168B">
      <w:pPr>
        <w:jc w:val="center"/>
        <w:rPr>
          <w:rFonts w:ascii="Arial" w:hAnsi="Arial" w:cs="Arial"/>
          <w:b/>
        </w:rPr>
      </w:pPr>
      <w:r w:rsidRPr="005D11C1">
        <w:rPr>
          <w:rFonts w:ascii="Arial" w:hAnsi="Arial" w:cs="Arial"/>
          <w:b/>
        </w:rPr>
        <w:t xml:space="preserve">Da Composição do Conselho 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.</w:t>
      </w:r>
      <w:r w:rsidRPr="005D11C1">
        <w:rPr>
          <w:rFonts w:ascii="Arial" w:hAnsi="Arial" w:cs="Arial"/>
          <w:b/>
        </w:rPr>
        <w:t xml:space="preserve"> 3°</w:t>
      </w:r>
      <w:r w:rsidRPr="005D11C1">
        <w:rPr>
          <w:rFonts w:ascii="Arial" w:hAnsi="Arial" w:cs="Arial"/>
        </w:rPr>
        <w:t xml:space="preserve"> O Conselho Municipal de Alimentação Escolar terá a seguinte composição: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 xml:space="preserve">I – um representante </w:t>
      </w:r>
      <w:r w:rsidR="00D47501">
        <w:rPr>
          <w:rFonts w:ascii="Arial" w:hAnsi="Arial" w:cs="Arial"/>
        </w:rPr>
        <w:t>do poder executivo municipal</w:t>
      </w:r>
      <w:r w:rsidRPr="005D11C1">
        <w:rPr>
          <w:rFonts w:ascii="Arial" w:hAnsi="Arial" w:cs="Arial"/>
        </w:rPr>
        <w:t>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 xml:space="preserve">II – </w:t>
      </w:r>
      <w:r w:rsidR="00D47501">
        <w:rPr>
          <w:rFonts w:ascii="Arial" w:hAnsi="Arial" w:cs="Arial"/>
        </w:rPr>
        <w:t>dois</w:t>
      </w:r>
      <w:r w:rsidRPr="005D11C1">
        <w:rPr>
          <w:rFonts w:ascii="Arial" w:hAnsi="Arial" w:cs="Arial"/>
        </w:rPr>
        <w:t xml:space="preserve"> representante</w:t>
      </w:r>
      <w:r w:rsidR="00D47501">
        <w:rPr>
          <w:rFonts w:ascii="Arial" w:hAnsi="Arial" w:cs="Arial"/>
        </w:rPr>
        <w:t>s</w:t>
      </w:r>
      <w:r w:rsidRPr="005D11C1">
        <w:rPr>
          <w:rFonts w:ascii="Arial" w:hAnsi="Arial" w:cs="Arial"/>
        </w:rPr>
        <w:t xml:space="preserve"> dos </w:t>
      </w:r>
      <w:r w:rsidR="00D47501">
        <w:rPr>
          <w:rFonts w:ascii="Arial" w:hAnsi="Arial" w:cs="Arial"/>
        </w:rPr>
        <w:t>profissionais da área de educação/alunos</w:t>
      </w:r>
      <w:r w:rsidRPr="005D11C1">
        <w:rPr>
          <w:rFonts w:ascii="Arial" w:hAnsi="Arial" w:cs="Arial"/>
        </w:rPr>
        <w:t>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 xml:space="preserve">III – </w:t>
      </w:r>
      <w:r w:rsidR="00D47501">
        <w:rPr>
          <w:rFonts w:ascii="Arial" w:hAnsi="Arial" w:cs="Arial"/>
        </w:rPr>
        <w:t>dois</w:t>
      </w:r>
      <w:r w:rsidRPr="005D11C1">
        <w:rPr>
          <w:rFonts w:ascii="Arial" w:hAnsi="Arial" w:cs="Arial"/>
        </w:rPr>
        <w:t xml:space="preserve"> representante</w:t>
      </w:r>
      <w:r w:rsidR="00D47501">
        <w:rPr>
          <w:rFonts w:ascii="Arial" w:hAnsi="Arial" w:cs="Arial"/>
        </w:rPr>
        <w:t>s</w:t>
      </w:r>
      <w:r w:rsidRPr="005D11C1">
        <w:rPr>
          <w:rFonts w:ascii="Arial" w:hAnsi="Arial" w:cs="Arial"/>
        </w:rPr>
        <w:t xml:space="preserve"> dos </w:t>
      </w:r>
      <w:r w:rsidR="00D47501">
        <w:rPr>
          <w:rFonts w:ascii="Arial" w:hAnsi="Arial" w:cs="Arial"/>
        </w:rPr>
        <w:t>pais de alun</w:t>
      </w:r>
      <w:r w:rsidRPr="005D11C1">
        <w:rPr>
          <w:rFonts w:ascii="Arial" w:hAnsi="Arial" w:cs="Arial"/>
        </w:rPr>
        <w:t>o</w:t>
      </w:r>
      <w:r w:rsidR="00D47501">
        <w:rPr>
          <w:rFonts w:ascii="Arial" w:hAnsi="Arial" w:cs="Arial"/>
        </w:rPr>
        <w:t>s</w:t>
      </w:r>
      <w:r w:rsidRPr="005D11C1">
        <w:rPr>
          <w:rFonts w:ascii="Arial" w:hAnsi="Arial" w:cs="Arial"/>
        </w:rPr>
        <w:t>;</w:t>
      </w:r>
    </w:p>
    <w:p w:rsidR="0056168B" w:rsidRPr="005D11C1" w:rsidRDefault="0056168B" w:rsidP="00D47501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 xml:space="preserve">IV – </w:t>
      </w:r>
      <w:r w:rsidR="00D47501">
        <w:rPr>
          <w:rFonts w:ascii="Arial" w:hAnsi="Arial" w:cs="Arial"/>
        </w:rPr>
        <w:t>da sociedade civil.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§1° Cada membro titular do CAE terá 01(um) suplente da mesma categoria, que terá voz nas reuniões e substituirá o membro titular quando o mesmo não se fizer presente.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§2° A nomeação dos membros será feito por Decreto do Prefeito Municipal.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§3° No caso da ocorrência de vacância, o novo membro designado deverá completar o mandato substituído.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§4° Os representantes referidos neste artigo serão indicados por suas entidades para nomeação.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.</w:t>
      </w:r>
      <w:r w:rsidRPr="005D11C1">
        <w:rPr>
          <w:rFonts w:ascii="Arial" w:hAnsi="Arial" w:cs="Arial"/>
          <w:b/>
        </w:rPr>
        <w:t xml:space="preserve"> 4°</w:t>
      </w:r>
      <w:r w:rsidRPr="005D11C1">
        <w:rPr>
          <w:rFonts w:ascii="Arial" w:hAnsi="Arial" w:cs="Arial"/>
        </w:rPr>
        <w:t xml:space="preserve"> Os membros do CAE terão mandato de </w:t>
      </w:r>
      <w:r w:rsidR="00B6453C">
        <w:rPr>
          <w:rFonts w:ascii="Arial" w:hAnsi="Arial" w:cs="Arial"/>
        </w:rPr>
        <w:t>4</w:t>
      </w:r>
      <w:r w:rsidRPr="005D11C1">
        <w:rPr>
          <w:rFonts w:ascii="Arial" w:hAnsi="Arial" w:cs="Arial"/>
        </w:rPr>
        <w:t xml:space="preserve"> (quatro) anos, podendo ser reconduzidos de acordo com a indicação dos seus respectivos segmentos.</w:t>
      </w:r>
    </w:p>
    <w:p w:rsidR="0056168B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  <w:b/>
        </w:rPr>
        <w:t>Parágrafo Único</w:t>
      </w:r>
      <w:r w:rsidRPr="005D11C1">
        <w:rPr>
          <w:rFonts w:ascii="Arial" w:hAnsi="Arial" w:cs="Arial"/>
        </w:rPr>
        <w:t xml:space="preserve"> – O exercício do mandato de conselheiro do CAE é considerado serviço público relevante e não será remunerado para tal, sendo que o poder executivo colocará a disposição do conselho o professor municipal do mesmo, com condições materiais e de locomoção para realizar as atividades.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</w:p>
    <w:p w:rsidR="0056168B" w:rsidRPr="005D11C1" w:rsidRDefault="0056168B" w:rsidP="0056168B">
      <w:pPr>
        <w:spacing w:after="0"/>
        <w:jc w:val="center"/>
        <w:rPr>
          <w:rFonts w:ascii="Arial" w:hAnsi="Arial" w:cs="Arial"/>
          <w:b/>
        </w:rPr>
      </w:pPr>
      <w:r w:rsidRPr="005D11C1">
        <w:rPr>
          <w:rFonts w:ascii="Arial" w:hAnsi="Arial" w:cs="Arial"/>
          <w:b/>
        </w:rPr>
        <w:t>Capítulo IV</w:t>
      </w:r>
    </w:p>
    <w:p w:rsidR="0056168B" w:rsidRPr="005D11C1" w:rsidRDefault="0056168B" w:rsidP="0056168B">
      <w:pPr>
        <w:jc w:val="center"/>
        <w:rPr>
          <w:rFonts w:ascii="Arial" w:hAnsi="Arial" w:cs="Arial"/>
          <w:b/>
        </w:rPr>
      </w:pPr>
      <w:r w:rsidRPr="005D11C1">
        <w:rPr>
          <w:rFonts w:ascii="Arial" w:hAnsi="Arial" w:cs="Arial"/>
          <w:b/>
        </w:rPr>
        <w:t xml:space="preserve">Das Atribuições do Presidente 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.</w:t>
      </w:r>
      <w:r w:rsidRPr="005D11C1">
        <w:rPr>
          <w:rFonts w:ascii="Arial" w:hAnsi="Arial" w:cs="Arial"/>
          <w:b/>
        </w:rPr>
        <w:t xml:space="preserve"> 5° </w:t>
      </w:r>
      <w:r w:rsidRPr="005D11C1">
        <w:rPr>
          <w:rFonts w:ascii="Arial" w:hAnsi="Arial" w:cs="Arial"/>
        </w:rPr>
        <w:t>São atribuições do Presidente: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I – coordenar as atividades do Conselho;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II – convocar os conselheiros para as reuniões mensais ou extraordinárias, dando ciência aos seus membros;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III – organizar a ordem do dia das reuniões;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lastRenderedPageBreak/>
        <w:t>IV – Promover a execução dos serviços administrativo do conselho;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V – colocar as matérias em discussão e votação;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VI – anunciar o resultado das votações, decidindo-as em caso de empate;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VII – proclamar as decisões tomadas em cada reunião;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VIII – assinar o expediente do conselho: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IX – agir em nome do Conselho, mantendo todos os contatos com as autoridades com as quais este deve estabelecer relações;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X – representar socialmente o Conselho e delegar poderes aos seus membros para que façam essa representação;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XI – tomar conhecimento das justificações de ausência dos membros do Conselho;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XII – propor ao Conselho as revisões do Regimento Interno, julgadas necessárias.</w:t>
      </w:r>
    </w:p>
    <w:p w:rsidR="0056168B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  <w:b/>
        </w:rPr>
        <w:t xml:space="preserve">Parágrafo </w:t>
      </w:r>
      <w:r w:rsidRPr="004E7D2E">
        <w:rPr>
          <w:rFonts w:ascii="Arial" w:hAnsi="Arial" w:cs="Arial"/>
          <w:b/>
        </w:rPr>
        <w:t>Único</w:t>
      </w:r>
      <w:r w:rsidRPr="005D11C1">
        <w:rPr>
          <w:rFonts w:ascii="Arial" w:hAnsi="Arial" w:cs="Arial"/>
        </w:rPr>
        <w:t xml:space="preserve"> – O substituto do Presidente, no exercício da Presidência do Conselho, terá as mesmas atribuições do titular.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  <w:b/>
        </w:rPr>
      </w:pPr>
    </w:p>
    <w:p w:rsidR="0056168B" w:rsidRPr="005D11C1" w:rsidRDefault="0056168B" w:rsidP="0056168B">
      <w:pPr>
        <w:spacing w:after="0" w:line="360" w:lineRule="auto"/>
        <w:jc w:val="center"/>
        <w:rPr>
          <w:rFonts w:ascii="Arial" w:hAnsi="Arial" w:cs="Arial"/>
          <w:b/>
        </w:rPr>
      </w:pPr>
      <w:r w:rsidRPr="005D11C1">
        <w:rPr>
          <w:rFonts w:ascii="Arial" w:hAnsi="Arial" w:cs="Arial"/>
          <w:b/>
        </w:rPr>
        <w:t>Capítulo V</w:t>
      </w:r>
    </w:p>
    <w:p w:rsidR="0056168B" w:rsidRDefault="0056168B" w:rsidP="0056168B">
      <w:pPr>
        <w:spacing w:line="360" w:lineRule="auto"/>
        <w:jc w:val="center"/>
        <w:rPr>
          <w:rFonts w:ascii="Arial" w:hAnsi="Arial" w:cs="Arial"/>
          <w:b/>
        </w:rPr>
      </w:pPr>
      <w:r w:rsidRPr="005D11C1">
        <w:rPr>
          <w:rFonts w:ascii="Arial" w:hAnsi="Arial" w:cs="Arial"/>
          <w:b/>
        </w:rPr>
        <w:t xml:space="preserve">Dos Membros do Conselho </w:t>
      </w:r>
    </w:p>
    <w:p w:rsidR="0056168B" w:rsidRPr="005D11C1" w:rsidRDefault="0056168B" w:rsidP="0056168B">
      <w:pPr>
        <w:spacing w:after="0" w:line="360" w:lineRule="auto"/>
        <w:rPr>
          <w:rFonts w:ascii="Arial" w:hAnsi="Arial" w:cs="Arial"/>
        </w:rPr>
      </w:pPr>
      <w:r w:rsidRPr="005D11C1">
        <w:rPr>
          <w:rFonts w:ascii="Arial" w:hAnsi="Arial" w:cs="Arial"/>
          <w:b/>
        </w:rPr>
        <w:t xml:space="preserve">Art. 6° </w:t>
      </w:r>
      <w:r w:rsidRPr="005D11C1">
        <w:rPr>
          <w:rFonts w:ascii="Arial" w:hAnsi="Arial" w:cs="Arial"/>
        </w:rPr>
        <w:t>Compete aos membros do Conselho:</w:t>
      </w:r>
    </w:p>
    <w:p w:rsidR="0056168B" w:rsidRPr="005D11C1" w:rsidRDefault="0056168B" w:rsidP="0056168B">
      <w:pPr>
        <w:spacing w:after="0" w:line="360" w:lineRule="auto"/>
        <w:rPr>
          <w:rFonts w:ascii="Arial" w:hAnsi="Arial" w:cs="Arial"/>
        </w:rPr>
      </w:pPr>
      <w:r w:rsidRPr="005D11C1">
        <w:rPr>
          <w:rFonts w:ascii="Arial" w:hAnsi="Arial" w:cs="Arial"/>
        </w:rPr>
        <w:t>I – Participar de todas as discussões e deliberações do Conselho;</w:t>
      </w:r>
    </w:p>
    <w:p w:rsidR="0056168B" w:rsidRPr="005D11C1" w:rsidRDefault="0056168B" w:rsidP="0056168B">
      <w:pPr>
        <w:spacing w:after="0" w:line="360" w:lineRule="auto"/>
        <w:rPr>
          <w:rFonts w:ascii="Arial" w:hAnsi="Arial" w:cs="Arial"/>
        </w:rPr>
      </w:pPr>
      <w:r w:rsidRPr="005D11C1">
        <w:rPr>
          <w:rFonts w:ascii="Arial" w:hAnsi="Arial" w:cs="Arial"/>
        </w:rPr>
        <w:t>II – Votar as proposições submetidas à deliberação do Conselho;</w:t>
      </w:r>
    </w:p>
    <w:p w:rsidR="0056168B" w:rsidRPr="005D11C1" w:rsidRDefault="0056168B" w:rsidP="0056168B">
      <w:pPr>
        <w:spacing w:after="0" w:line="360" w:lineRule="auto"/>
        <w:rPr>
          <w:rFonts w:ascii="Arial" w:hAnsi="Arial" w:cs="Arial"/>
        </w:rPr>
      </w:pPr>
      <w:r w:rsidRPr="005D11C1">
        <w:rPr>
          <w:rFonts w:ascii="Arial" w:hAnsi="Arial" w:cs="Arial"/>
        </w:rPr>
        <w:t>III – Obedecer às normas regimentais;</w:t>
      </w:r>
    </w:p>
    <w:p w:rsidR="0056168B" w:rsidRPr="005D11C1" w:rsidRDefault="0056168B" w:rsidP="0056168B">
      <w:pPr>
        <w:spacing w:after="0" w:line="360" w:lineRule="auto"/>
        <w:rPr>
          <w:rFonts w:ascii="Arial" w:hAnsi="Arial" w:cs="Arial"/>
        </w:rPr>
      </w:pPr>
      <w:r w:rsidRPr="005D11C1">
        <w:rPr>
          <w:rFonts w:ascii="Arial" w:hAnsi="Arial" w:cs="Arial"/>
        </w:rPr>
        <w:t>IV – Assinar as atas das reuniões do Conselho;</w:t>
      </w:r>
    </w:p>
    <w:p w:rsidR="0056168B" w:rsidRPr="005D11C1" w:rsidRDefault="0056168B" w:rsidP="0056168B">
      <w:pPr>
        <w:spacing w:after="0" w:line="360" w:lineRule="auto"/>
        <w:rPr>
          <w:rFonts w:ascii="Arial" w:hAnsi="Arial" w:cs="Arial"/>
        </w:rPr>
      </w:pPr>
      <w:r w:rsidRPr="005D11C1">
        <w:rPr>
          <w:rFonts w:ascii="Arial" w:hAnsi="Arial" w:cs="Arial"/>
        </w:rPr>
        <w:t>V – Apresentar retificações ou impugnação às atas;</w:t>
      </w:r>
    </w:p>
    <w:p w:rsidR="0056168B" w:rsidRPr="005D11C1" w:rsidRDefault="0056168B" w:rsidP="0056168B">
      <w:pPr>
        <w:spacing w:after="0" w:line="360" w:lineRule="auto"/>
        <w:rPr>
          <w:rFonts w:ascii="Arial" w:hAnsi="Arial" w:cs="Arial"/>
        </w:rPr>
      </w:pPr>
      <w:r w:rsidRPr="005D11C1">
        <w:rPr>
          <w:rFonts w:ascii="Arial" w:hAnsi="Arial" w:cs="Arial"/>
        </w:rPr>
        <w:t>VI – Agir com respeito e dignidade, observadas as normas de conduta social e da Administração Pública.</w:t>
      </w:r>
    </w:p>
    <w:p w:rsidR="0056168B" w:rsidRPr="005D11C1" w:rsidRDefault="0056168B" w:rsidP="0056168B">
      <w:pPr>
        <w:spacing w:after="0" w:line="360" w:lineRule="auto"/>
        <w:rPr>
          <w:rFonts w:ascii="Arial" w:hAnsi="Arial" w:cs="Arial"/>
        </w:rPr>
      </w:pPr>
      <w:r w:rsidRPr="005D11C1">
        <w:rPr>
          <w:rFonts w:ascii="Arial" w:hAnsi="Arial" w:cs="Arial"/>
        </w:rPr>
        <w:t>VII – Apresentar justificativa por escrito de suas faltas às reuniões;</w:t>
      </w:r>
    </w:p>
    <w:p w:rsidR="0056168B" w:rsidRPr="005D11C1" w:rsidRDefault="0056168B" w:rsidP="0056168B">
      <w:pPr>
        <w:spacing w:after="0" w:line="360" w:lineRule="auto"/>
        <w:rPr>
          <w:rFonts w:ascii="Arial" w:hAnsi="Arial" w:cs="Arial"/>
        </w:rPr>
      </w:pPr>
      <w:r w:rsidRPr="005D11C1">
        <w:rPr>
          <w:rFonts w:ascii="Arial" w:hAnsi="Arial" w:cs="Arial"/>
        </w:rPr>
        <w:t>VIII – Apresentar à apreciação do Conselho quaisquer assuntos relacionados com suas atribuições.</w:t>
      </w:r>
    </w:p>
    <w:p w:rsidR="0056168B" w:rsidRPr="005D11C1" w:rsidRDefault="0056168B" w:rsidP="0056168B">
      <w:pPr>
        <w:spacing w:after="0" w:line="360" w:lineRule="auto"/>
        <w:rPr>
          <w:rFonts w:ascii="Arial" w:hAnsi="Arial" w:cs="Arial"/>
        </w:rPr>
      </w:pPr>
      <w:r w:rsidRPr="004E7D2E">
        <w:rPr>
          <w:rFonts w:ascii="Arial" w:hAnsi="Arial" w:cs="Arial"/>
          <w:b/>
        </w:rPr>
        <w:t>Art. 7°</w:t>
      </w:r>
      <w:r w:rsidRPr="005D11C1">
        <w:rPr>
          <w:rFonts w:ascii="Arial" w:hAnsi="Arial" w:cs="Arial"/>
        </w:rPr>
        <w:t xml:space="preserve"> Ficará extinto o mandato do membro que deixar d comparecer a 03 (três) reuniões consecutivas do Conselho ou a 05 (cinco) alternadas.</w:t>
      </w:r>
    </w:p>
    <w:p w:rsidR="0056168B" w:rsidRPr="005D11C1" w:rsidRDefault="0056168B" w:rsidP="0056168B">
      <w:pPr>
        <w:spacing w:after="0" w:line="360" w:lineRule="auto"/>
        <w:rPr>
          <w:rFonts w:ascii="Arial" w:hAnsi="Arial" w:cs="Arial"/>
        </w:rPr>
      </w:pPr>
      <w:r w:rsidRPr="005D11C1">
        <w:rPr>
          <w:rFonts w:ascii="Arial" w:hAnsi="Arial" w:cs="Arial"/>
        </w:rPr>
        <w:t>§1° A apresentação da justificativa de ausência deverá ser apresentada até no dia da reunião, quando nem o titular nem o suplente não puderem se fizer presente.</w:t>
      </w:r>
    </w:p>
    <w:p w:rsidR="0056168B" w:rsidRPr="005D11C1" w:rsidRDefault="0056168B" w:rsidP="0056168B">
      <w:pPr>
        <w:spacing w:after="0" w:line="360" w:lineRule="auto"/>
        <w:rPr>
          <w:rFonts w:ascii="Arial" w:hAnsi="Arial" w:cs="Arial"/>
        </w:rPr>
      </w:pPr>
      <w:r w:rsidRPr="005D11C1">
        <w:rPr>
          <w:rFonts w:ascii="Arial" w:hAnsi="Arial" w:cs="Arial"/>
        </w:rPr>
        <w:t>§2° Declaro extinto o mandato, o Presidente do Conselho oficializará ao executivo para que proceda ao preenchimento da vaga.</w:t>
      </w:r>
    </w:p>
    <w:p w:rsidR="0056168B" w:rsidRDefault="0056168B" w:rsidP="0056168B">
      <w:pPr>
        <w:spacing w:after="0" w:line="360" w:lineRule="auto"/>
        <w:rPr>
          <w:rFonts w:ascii="Arial" w:hAnsi="Arial" w:cs="Arial"/>
        </w:rPr>
      </w:pPr>
      <w:r w:rsidRPr="005D11C1">
        <w:rPr>
          <w:rFonts w:ascii="Arial" w:hAnsi="Arial" w:cs="Arial"/>
        </w:rPr>
        <w:t>§3° Na ausência do titular, o suplente assume de direito e de fato.</w:t>
      </w:r>
    </w:p>
    <w:p w:rsidR="0056168B" w:rsidRPr="005D11C1" w:rsidRDefault="0056168B" w:rsidP="0056168B">
      <w:pPr>
        <w:spacing w:after="0" w:line="360" w:lineRule="auto"/>
        <w:rPr>
          <w:rFonts w:ascii="Arial" w:hAnsi="Arial" w:cs="Arial"/>
        </w:rPr>
      </w:pPr>
    </w:p>
    <w:p w:rsidR="0056168B" w:rsidRPr="005D11C1" w:rsidRDefault="0056168B" w:rsidP="0056168B">
      <w:pPr>
        <w:spacing w:after="0" w:line="360" w:lineRule="auto"/>
        <w:jc w:val="center"/>
        <w:rPr>
          <w:rFonts w:ascii="Arial" w:hAnsi="Arial" w:cs="Arial"/>
          <w:b/>
        </w:rPr>
      </w:pPr>
      <w:r w:rsidRPr="005D11C1">
        <w:rPr>
          <w:rFonts w:ascii="Arial" w:hAnsi="Arial" w:cs="Arial"/>
          <w:b/>
        </w:rPr>
        <w:t>Capítulo VI</w:t>
      </w:r>
    </w:p>
    <w:p w:rsidR="0056168B" w:rsidRPr="005D11C1" w:rsidRDefault="0056168B" w:rsidP="0056168B">
      <w:pPr>
        <w:spacing w:after="0" w:line="360" w:lineRule="auto"/>
        <w:jc w:val="center"/>
        <w:rPr>
          <w:rFonts w:ascii="Arial" w:hAnsi="Arial" w:cs="Arial"/>
          <w:b/>
        </w:rPr>
      </w:pPr>
      <w:r w:rsidRPr="005D11C1">
        <w:rPr>
          <w:rFonts w:ascii="Arial" w:hAnsi="Arial" w:cs="Arial"/>
          <w:b/>
        </w:rPr>
        <w:t>Dos Serviços Administrativos do Conselho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>8°</w:t>
      </w:r>
      <w:r w:rsidRPr="005D11C1">
        <w:rPr>
          <w:rFonts w:ascii="Arial" w:hAnsi="Arial" w:cs="Arial"/>
        </w:rPr>
        <w:t xml:space="preserve"> Os serviços administrativos do Conselho serão exercidos por um Secretário Executivo que será indicado pela Secretaria Municipal de Educação, competindo-lhe as seguintes atividades: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I – Secretariar as reuniões do Conselho;</w:t>
      </w:r>
    </w:p>
    <w:p w:rsidR="0056168B" w:rsidRPr="005D11C1" w:rsidRDefault="00B6453C" w:rsidP="0056168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</w:t>
      </w:r>
      <w:r w:rsidRPr="00FE03DE">
        <w:rPr>
          <w:rFonts w:ascii="Arial" w:hAnsi="Arial" w:cs="Arial"/>
        </w:rPr>
        <w:t>– Lav</w:t>
      </w:r>
      <w:r w:rsidR="00FE03DE" w:rsidRPr="00FE03DE">
        <w:rPr>
          <w:rFonts w:ascii="Arial" w:hAnsi="Arial" w:cs="Arial"/>
        </w:rPr>
        <w:t>rar atas, fazer sua leitura e a do expediente</w:t>
      </w:r>
      <w:r w:rsidRPr="00FE03DE">
        <w:rPr>
          <w:rFonts w:ascii="Arial" w:hAnsi="Arial" w:cs="Arial"/>
        </w:rPr>
        <w:t>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III – Preparar as pautas das reuniões;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IV - Providenciar os serviços de impressão e digitação;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 xml:space="preserve">V - Receber, preparar, expedir e controlar as correspondências; 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VI - Recolher as proposições apresentadas pelos membros do Conselho;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VII – Registrar a freqüência dos membros do Conselho as reuniões;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 xml:space="preserve">VIII - Anotar os resultados das votações e das proposições apresentadas; 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IX - Distribuir aos membros do Conselho as pautas das reuniões, os convites e as comunicações;</w:t>
      </w:r>
    </w:p>
    <w:p w:rsidR="0056168B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 xml:space="preserve">X - Resumir as ocorrências verificadas nas reuniões do Conselho; </w:t>
      </w:r>
    </w:p>
    <w:p w:rsidR="00FE03DE" w:rsidRPr="005D11C1" w:rsidRDefault="00FE03DE" w:rsidP="0056168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XI - Elaborar a Ata, em seguida, sem rasuras ou emendas;</w:t>
      </w:r>
    </w:p>
    <w:p w:rsidR="0056168B" w:rsidRPr="005D11C1" w:rsidRDefault="00B6453C" w:rsidP="0056168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XI</w:t>
      </w:r>
      <w:r w:rsidR="00FE03DE">
        <w:rPr>
          <w:rFonts w:ascii="Arial" w:hAnsi="Arial" w:cs="Arial"/>
        </w:rPr>
        <w:t xml:space="preserve">I - </w:t>
      </w:r>
      <w:r>
        <w:rPr>
          <w:rFonts w:ascii="Arial" w:hAnsi="Arial" w:cs="Arial"/>
        </w:rPr>
        <w:t>Redigir as Atas</w:t>
      </w:r>
      <w:r w:rsidR="0056168B" w:rsidRPr="005D11C1">
        <w:rPr>
          <w:rFonts w:ascii="Arial" w:hAnsi="Arial" w:cs="Arial"/>
        </w:rPr>
        <w:t xml:space="preserve">, com as páginas rubricadas pelo Presidente do Conselho e numeradas tipograficamente; </w:t>
      </w:r>
    </w:p>
    <w:p w:rsidR="0056168B" w:rsidRPr="005D11C1" w:rsidRDefault="00B6453C" w:rsidP="0056168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XII</w:t>
      </w:r>
      <w:r w:rsidR="00FE03DE">
        <w:rPr>
          <w:rFonts w:ascii="Arial" w:hAnsi="Arial" w:cs="Arial"/>
        </w:rPr>
        <w:t>I</w:t>
      </w:r>
      <w:r w:rsidR="0056168B" w:rsidRPr="005D11C1">
        <w:rPr>
          <w:rFonts w:ascii="Arial" w:hAnsi="Arial" w:cs="Arial"/>
        </w:rPr>
        <w:t xml:space="preserve"> - Colher assinatura do Presidente do Conselho e dos membros presentes à reunião.</w:t>
      </w:r>
    </w:p>
    <w:p w:rsidR="0056168B" w:rsidRPr="005D11C1" w:rsidRDefault="0056168B" w:rsidP="0056168B">
      <w:pPr>
        <w:spacing w:after="0" w:line="360" w:lineRule="auto"/>
        <w:jc w:val="center"/>
        <w:rPr>
          <w:rFonts w:ascii="Arial" w:hAnsi="Arial" w:cs="Arial"/>
          <w:b/>
        </w:rPr>
      </w:pPr>
      <w:r w:rsidRPr="005D11C1">
        <w:rPr>
          <w:rFonts w:ascii="Arial" w:hAnsi="Arial" w:cs="Arial"/>
          <w:b/>
        </w:rPr>
        <w:t>Capítulo VII</w:t>
      </w:r>
    </w:p>
    <w:p w:rsidR="0056168B" w:rsidRPr="005D11C1" w:rsidRDefault="0056168B" w:rsidP="0056168B">
      <w:pPr>
        <w:spacing w:line="360" w:lineRule="auto"/>
        <w:jc w:val="center"/>
        <w:rPr>
          <w:rFonts w:ascii="Arial" w:hAnsi="Arial" w:cs="Arial"/>
          <w:b/>
        </w:rPr>
      </w:pPr>
      <w:r w:rsidRPr="005D11C1">
        <w:rPr>
          <w:rFonts w:ascii="Arial" w:hAnsi="Arial" w:cs="Arial"/>
          <w:b/>
        </w:rPr>
        <w:t>Das Reuniões</w:t>
      </w:r>
    </w:p>
    <w:p w:rsidR="0056168B" w:rsidRPr="00F33C9E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9°</w:t>
      </w:r>
      <w:r w:rsidRPr="005D11C1">
        <w:rPr>
          <w:rFonts w:ascii="Arial" w:hAnsi="Arial" w:cs="Arial"/>
        </w:rPr>
        <w:t xml:space="preserve"> </w:t>
      </w:r>
      <w:r w:rsidRPr="00F33C9E">
        <w:rPr>
          <w:rFonts w:ascii="Arial" w:hAnsi="Arial" w:cs="Arial"/>
        </w:rPr>
        <w:t>As reuniões do Conselho de Alimentação Escolar serão realizadas normalmente na sede do órgão de Educação do Município, por decisão de seu Presidente ou do plenário, realizar-</w:t>
      </w:r>
      <w:r w:rsidR="00B6453C" w:rsidRPr="00F33C9E">
        <w:rPr>
          <w:rFonts w:ascii="Arial" w:hAnsi="Arial" w:cs="Arial"/>
        </w:rPr>
        <w:t>se-á em outro local, bimestralmente</w:t>
      </w:r>
      <w:r w:rsidRPr="00F33C9E">
        <w:rPr>
          <w:rFonts w:ascii="Arial" w:hAnsi="Arial" w:cs="Arial"/>
        </w:rPr>
        <w:t xml:space="preserve"> de fevereiro a dezembro.</w:t>
      </w:r>
    </w:p>
    <w:p w:rsidR="0056168B" w:rsidRPr="00F33C9E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F33C9E">
        <w:rPr>
          <w:rFonts w:ascii="Arial" w:hAnsi="Arial" w:cs="Arial"/>
          <w:b/>
        </w:rPr>
        <w:t>Art.</w:t>
      </w:r>
      <w:r w:rsidRPr="00F33C9E">
        <w:rPr>
          <w:rFonts w:ascii="Arial" w:hAnsi="Arial" w:cs="Arial"/>
        </w:rPr>
        <w:t xml:space="preserve"> </w:t>
      </w:r>
      <w:r w:rsidRPr="00F33C9E">
        <w:rPr>
          <w:rFonts w:ascii="Arial" w:hAnsi="Arial" w:cs="Arial"/>
          <w:b/>
        </w:rPr>
        <w:t xml:space="preserve">10° </w:t>
      </w:r>
      <w:r w:rsidRPr="00F33C9E">
        <w:rPr>
          <w:rFonts w:ascii="Arial" w:hAnsi="Arial" w:cs="Arial"/>
        </w:rPr>
        <w:t>As reuniões serão: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F33C9E">
        <w:rPr>
          <w:rFonts w:ascii="Arial" w:hAnsi="Arial" w:cs="Arial"/>
        </w:rPr>
        <w:t xml:space="preserve"> I</w:t>
      </w:r>
      <w:r w:rsidR="00B6453C" w:rsidRPr="00F33C9E">
        <w:rPr>
          <w:rFonts w:ascii="Arial" w:hAnsi="Arial" w:cs="Arial"/>
        </w:rPr>
        <w:t xml:space="preserve"> - Ordinárias realizadas a cada bimestre</w:t>
      </w:r>
      <w:r w:rsidRPr="00F33C9E">
        <w:rPr>
          <w:rFonts w:ascii="Arial" w:hAnsi="Arial" w:cs="Arial"/>
        </w:rPr>
        <w:t>, em datas definidas previamente;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 xml:space="preserve"> II - Extraordinárias convocadas com antecedência mínima de 48 horas, pelo Presidente do CAE ou mediante solicitações de pelo menos um terço de seus membros efetivos.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III – Públicas e precedidas de divulgação;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lastRenderedPageBreak/>
        <w:t>IV – O público presente nas reuniões do CAE poderá participar das discussões, sem direito a voto;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4E7D2E">
        <w:rPr>
          <w:rFonts w:ascii="Arial" w:hAnsi="Arial" w:cs="Arial"/>
          <w:b/>
        </w:rPr>
        <w:t>Art. 11°</w:t>
      </w:r>
      <w:r w:rsidRPr="005D11C1">
        <w:rPr>
          <w:rFonts w:ascii="Arial" w:hAnsi="Arial" w:cs="Arial"/>
        </w:rPr>
        <w:t xml:space="preserve"> As reuniões do Conselho serão realizadas com a presença de pelo menos 50% mais um, dos membros titulares.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§1° Se à hora do inicio da reunião não houver quórum suficiente, será aguardada, durante quinze minutos, a composição do número legal.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§2° Esgotado o prazo referido no §1° deste artigo sem que haja quórum, o Presidente do Conselho cancelará a reunião, remarcando para nova data, no mês corrente.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§3° No caso de impossibilidade do membro titular comparecer á reunião, deverá comunicar ao seu suplente para que se faça presente.</w:t>
      </w:r>
    </w:p>
    <w:p w:rsidR="0056168B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  <w:b/>
        </w:rPr>
        <w:t>Art. 1</w:t>
      </w:r>
      <w:r>
        <w:rPr>
          <w:rFonts w:ascii="Arial" w:hAnsi="Arial" w:cs="Arial"/>
          <w:b/>
        </w:rPr>
        <w:t>2</w:t>
      </w:r>
      <w:r w:rsidRPr="005D11C1">
        <w:rPr>
          <w:rFonts w:ascii="Arial" w:hAnsi="Arial" w:cs="Arial"/>
          <w:b/>
        </w:rPr>
        <w:t>°</w:t>
      </w:r>
      <w:r w:rsidRPr="005D11C1">
        <w:rPr>
          <w:rFonts w:ascii="Arial" w:hAnsi="Arial" w:cs="Arial"/>
        </w:rPr>
        <w:t xml:space="preserve"> A convite do Presidente, por indicação de qualquer membro, poderão tomar parte nas reuniões, com direito a voz, mas sem voto, representantes dos órgãos federais, estaduais e municipais, bem como outras pessoas cuja audiência seja considerada útil para fornecer esclarecimentos e informações.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</w:p>
    <w:p w:rsidR="0056168B" w:rsidRPr="005D11C1" w:rsidRDefault="0056168B" w:rsidP="0056168B">
      <w:pPr>
        <w:spacing w:after="0" w:line="360" w:lineRule="auto"/>
        <w:jc w:val="center"/>
        <w:rPr>
          <w:rFonts w:ascii="Arial" w:hAnsi="Arial" w:cs="Arial"/>
          <w:b/>
        </w:rPr>
      </w:pPr>
      <w:r w:rsidRPr="005D11C1">
        <w:rPr>
          <w:rFonts w:ascii="Arial" w:hAnsi="Arial" w:cs="Arial"/>
          <w:b/>
        </w:rPr>
        <w:t xml:space="preserve">CAPÍTULO VIII </w:t>
      </w:r>
    </w:p>
    <w:p w:rsidR="0056168B" w:rsidRPr="005D11C1" w:rsidRDefault="0056168B" w:rsidP="0056168B">
      <w:pPr>
        <w:spacing w:line="360" w:lineRule="auto"/>
        <w:jc w:val="center"/>
        <w:rPr>
          <w:rFonts w:ascii="Arial" w:hAnsi="Arial" w:cs="Arial"/>
          <w:b/>
        </w:rPr>
      </w:pPr>
      <w:r w:rsidRPr="005D11C1">
        <w:rPr>
          <w:rFonts w:ascii="Arial" w:hAnsi="Arial" w:cs="Arial"/>
          <w:b/>
        </w:rPr>
        <w:t>Da Ordem dos Trabalhos.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  <w:b/>
        </w:rPr>
        <w:t>Art. 1</w:t>
      </w:r>
      <w:r>
        <w:rPr>
          <w:rFonts w:ascii="Arial" w:hAnsi="Arial" w:cs="Arial"/>
          <w:b/>
        </w:rPr>
        <w:t>3</w:t>
      </w:r>
      <w:r w:rsidRPr="005D11C1">
        <w:rPr>
          <w:rFonts w:ascii="Arial" w:hAnsi="Arial" w:cs="Arial"/>
        </w:rPr>
        <w:t xml:space="preserve"> ° A ordem dos trabalhos será a seguinte: 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I - Leitura, votação e assinatura da ata da reunião anterior;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 xml:space="preserve"> II - Expediente;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III - Comunicações do Presidente e dos membros.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 xml:space="preserve">Parágrafo Único – A leitura da ata poderá ser dispensada pelo plenário, quando sua cópia tiver sido distribuída previamente aos membros do Conselho. 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  <w:b/>
        </w:rPr>
        <w:t>Art. 1</w:t>
      </w:r>
      <w:r>
        <w:rPr>
          <w:rFonts w:ascii="Arial" w:hAnsi="Arial" w:cs="Arial"/>
          <w:b/>
        </w:rPr>
        <w:t>4</w:t>
      </w:r>
      <w:r w:rsidRPr="005D11C1">
        <w:rPr>
          <w:rFonts w:ascii="Arial" w:hAnsi="Arial" w:cs="Arial"/>
        </w:rPr>
        <w:t>° A dinâmica da reunião dar-se-á por momentos explícitos de: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I - encaminhamentos;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 xml:space="preserve">II - discussões; 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III - votações.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  <w:b/>
        </w:rPr>
        <w:t>Art. 1</w:t>
      </w:r>
      <w:r>
        <w:rPr>
          <w:rFonts w:ascii="Arial" w:hAnsi="Arial" w:cs="Arial"/>
          <w:b/>
        </w:rPr>
        <w:t>5</w:t>
      </w:r>
      <w:r w:rsidRPr="005D11C1">
        <w:rPr>
          <w:rFonts w:ascii="Arial" w:hAnsi="Arial" w:cs="Arial"/>
          <w:b/>
        </w:rPr>
        <w:t>°</w:t>
      </w:r>
      <w:r w:rsidRPr="005D11C1">
        <w:rPr>
          <w:rFonts w:ascii="Arial" w:hAnsi="Arial" w:cs="Arial"/>
        </w:rPr>
        <w:t xml:space="preserve"> O expediente se destina à leitura das correspondências recebidas e de outros documentos.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  <w:b/>
        </w:rPr>
        <w:t>Art. 1</w:t>
      </w:r>
      <w:r>
        <w:rPr>
          <w:rFonts w:ascii="Arial" w:hAnsi="Arial" w:cs="Arial"/>
          <w:b/>
        </w:rPr>
        <w:t>6</w:t>
      </w:r>
      <w:r w:rsidRPr="005D11C1">
        <w:rPr>
          <w:rFonts w:ascii="Arial" w:hAnsi="Arial" w:cs="Arial"/>
          <w:b/>
        </w:rPr>
        <w:t>°</w:t>
      </w:r>
      <w:r w:rsidRPr="005D11C1">
        <w:rPr>
          <w:rFonts w:ascii="Arial" w:hAnsi="Arial" w:cs="Arial"/>
        </w:rPr>
        <w:t xml:space="preserve"> A ordem do dia corresponderá à discussão, bem como à execução das atribuições do Conselho, conforme estabelecido neste Regimento.</w:t>
      </w:r>
    </w:p>
    <w:p w:rsidR="0056168B" w:rsidRPr="005D11C1" w:rsidRDefault="0056168B" w:rsidP="0056168B">
      <w:pPr>
        <w:spacing w:after="0" w:line="360" w:lineRule="auto"/>
        <w:jc w:val="center"/>
        <w:rPr>
          <w:rFonts w:ascii="Arial" w:hAnsi="Arial" w:cs="Arial"/>
        </w:rPr>
      </w:pPr>
    </w:p>
    <w:p w:rsidR="0056168B" w:rsidRPr="005D11C1" w:rsidRDefault="0056168B" w:rsidP="0056168B">
      <w:pPr>
        <w:spacing w:after="0" w:line="360" w:lineRule="auto"/>
        <w:jc w:val="center"/>
        <w:rPr>
          <w:rFonts w:ascii="Arial" w:hAnsi="Arial" w:cs="Arial"/>
          <w:b/>
        </w:rPr>
      </w:pPr>
      <w:r w:rsidRPr="005D11C1">
        <w:rPr>
          <w:rFonts w:ascii="Arial" w:hAnsi="Arial" w:cs="Arial"/>
          <w:b/>
        </w:rPr>
        <w:t xml:space="preserve">CAPÍTULO IX </w:t>
      </w:r>
    </w:p>
    <w:p w:rsidR="0056168B" w:rsidRPr="005D11C1" w:rsidRDefault="0056168B" w:rsidP="0056168B">
      <w:pPr>
        <w:spacing w:line="360" w:lineRule="auto"/>
        <w:jc w:val="center"/>
        <w:rPr>
          <w:rFonts w:ascii="Arial" w:hAnsi="Arial" w:cs="Arial"/>
          <w:b/>
        </w:rPr>
      </w:pPr>
      <w:r w:rsidRPr="005D11C1">
        <w:rPr>
          <w:rFonts w:ascii="Arial" w:hAnsi="Arial" w:cs="Arial"/>
          <w:b/>
        </w:rPr>
        <w:t>Das Discussões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76BEF">
        <w:rPr>
          <w:rFonts w:ascii="Arial" w:hAnsi="Arial" w:cs="Arial"/>
          <w:b/>
        </w:rPr>
        <w:lastRenderedPageBreak/>
        <w:t>Art. 17°</w:t>
      </w:r>
      <w:r w:rsidRPr="005D11C1">
        <w:rPr>
          <w:rFonts w:ascii="Arial" w:hAnsi="Arial" w:cs="Arial"/>
        </w:rPr>
        <w:t xml:space="preserve"> Discussão é a fazer dos trabalhos destinados aos debates em plenário, 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76BEF">
        <w:rPr>
          <w:rFonts w:ascii="Arial" w:hAnsi="Arial" w:cs="Arial"/>
          <w:b/>
        </w:rPr>
        <w:t>Art. 18°</w:t>
      </w:r>
      <w:r w:rsidRPr="005D11C1">
        <w:rPr>
          <w:rFonts w:ascii="Arial" w:hAnsi="Arial" w:cs="Arial"/>
        </w:rPr>
        <w:t xml:space="preserve"> As matérias apresentadas durante a ordem do dia serão discutidas e votadas na reunião em que forem apresentadas.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Parágrafo Único – Por deliberação do plenário, a matéria apresentada na reunião poderá ser discutida e votada na reunião seguinte, podendo qualquer membro do Conselho pedir vista da matéria em debate, cabendo ao presidente da sessão convocar nova reunião no prazo mínimo de quarenta e oito horas e no máximo setenta e duas horas.</w:t>
      </w:r>
    </w:p>
    <w:p w:rsidR="0056168B" w:rsidRPr="005D11C1" w:rsidRDefault="0056168B" w:rsidP="0056168B">
      <w:pPr>
        <w:spacing w:after="0" w:line="360" w:lineRule="auto"/>
        <w:jc w:val="center"/>
        <w:rPr>
          <w:rFonts w:ascii="Arial" w:hAnsi="Arial" w:cs="Arial"/>
        </w:rPr>
      </w:pPr>
    </w:p>
    <w:p w:rsidR="0056168B" w:rsidRPr="005D11C1" w:rsidRDefault="0056168B" w:rsidP="0056168B">
      <w:pPr>
        <w:spacing w:after="0" w:line="360" w:lineRule="auto"/>
        <w:jc w:val="center"/>
        <w:rPr>
          <w:rFonts w:ascii="Arial" w:hAnsi="Arial" w:cs="Arial"/>
          <w:b/>
        </w:rPr>
      </w:pPr>
      <w:r w:rsidRPr="005D11C1">
        <w:rPr>
          <w:rFonts w:ascii="Arial" w:hAnsi="Arial" w:cs="Arial"/>
          <w:b/>
        </w:rPr>
        <w:t xml:space="preserve">CAPÍTULO X </w:t>
      </w:r>
    </w:p>
    <w:p w:rsidR="0056168B" w:rsidRPr="005D11C1" w:rsidRDefault="0056168B" w:rsidP="0056168B">
      <w:pPr>
        <w:spacing w:line="360" w:lineRule="auto"/>
        <w:jc w:val="center"/>
        <w:rPr>
          <w:rFonts w:ascii="Arial" w:hAnsi="Arial" w:cs="Arial"/>
          <w:b/>
        </w:rPr>
      </w:pPr>
      <w:r w:rsidRPr="005D11C1">
        <w:rPr>
          <w:rFonts w:ascii="Arial" w:hAnsi="Arial" w:cs="Arial"/>
          <w:b/>
        </w:rPr>
        <w:t>Das Votações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76BEF">
        <w:rPr>
          <w:rFonts w:ascii="Arial" w:hAnsi="Arial" w:cs="Arial"/>
          <w:b/>
        </w:rPr>
        <w:t>Art.19º</w:t>
      </w:r>
      <w:r w:rsidRPr="005D11C1">
        <w:rPr>
          <w:rFonts w:ascii="Arial" w:hAnsi="Arial" w:cs="Arial"/>
        </w:rPr>
        <w:t xml:space="preserve"> As votações poderão ser simbólicas ou nominais. 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>I - A votação simbólica far-se-á através da manifestação por gestos dos membros do CAE;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 xml:space="preserve"> II - A votação simbólica será regra geral para as votações, somente sendo abandonada por solicitação de qualquer membro, aprovada pelo plenário;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 xml:space="preserve"> III - A votação nominal será feita pela chamada dos presentes, devendo os membros do Conselho responder sim ou não, conforte sejam favoráveis ou contrários à proposição.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</w:rPr>
        <w:t xml:space="preserve"> </w:t>
      </w:r>
      <w:r w:rsidRPr="00576BEF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576BEF">
        <w:rPr>
          <w:rFonts w:ascii="Arial" w:hAnsi="Arial" w:cs="Arial"/>
          <w:b/>
        </w:rPr>
        <w:t>20°</w:t>
      </w:r>
      <w:r w:rsidRPr="005D11C1">
        <w:rPr>
          <w:rFonts w:ascii="Arial" w:hAnsi="Arial" w:cs="Arial"/>
        </w:rPr>
        <w:t xml:space="preserve"> Ao anunciar o resultado das votações, o Presidente do Conselho irá declarar a quantidade de votos favoráveis e contrários.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76BEF">
        <w:rPr>
          <w:rFonts w:ascii="Arial" w:hAnsi="Arial" w:cs="Arial"/>
          <w:b/>
        </w:rPr>
        <w:t>Parágrafo Único</w:t>
      </w:r>
      <w:r w:rsidRPr="005D11C1">
        <w:rPr>
          <w:rFonts w:ascii="Arial" w:hAnsi="Arial" w:cs="Arial"/>
        </w:rPr>
        <w:t xml:space="preserve"> – Havendo dúvida sobre o resultado, o Presidente do Conselho poderá pedir aos membros que se manifestem novamente. </w:t>
      </w:r>
    </w:p>
    <w:p w:rsidR="0056168B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76BEF">
        <w:rPr>
          <w:rFonts w:ascii="Arial" w:hAnsi="Arial" w:cs="Arial"/>
          <w:b/>
        </w:rPr>
        <w:t>Art.21°</w:t>
      </w:r>
      <w:r w:rsidRPr="005D11C1">
        <w:rPr>
          <w:rFonts w:ascii="Arial" w:hAnsi="Arial" w:cs="Arial"/>
        </w:rPr>
        <w:t xml:space="preserve"> Não poderá haver voto de delegação.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</w:p>
    <w:p w:rsidR="0056168B" w:rsidRPr="005D11C1" w:rsidRDefault="0056168B" w:rsidP="0056168B">
      <w:pPr>
        <w:spacing w:after="0" w:line="360" w:lineRule="auto"/>
        <w:jc w:val="center"/>
        <w:rPr>
          <w:rFonts w:ascii="Arial" w:hAnsi="Arial" w:cs="Arial"/>
          <w:b/>
        </w:rPr>
      </w:pPr>
      <w:r w:rsidRPr="005D11C1">
        <w:rPr>
          <w:rFonts w:ascii="Arial" w:hAnsi="Arial" w:cs="Arial"/>
          <w:b/>
        </w:rPr>
        <w:t xml:space="preserve">Capitulo XI </w:t>
      </w:r>
    </w:p>
    <w:p w:rsidR="0056168B" w:rsidRPr="005D11C1" w:rsidRDefault="0056168B" w:rsidP="0056168B">
      <w:pPr>
        <w:spacing w:line="360" w:lineRule="auto"/>
        <w:jc w:val="center"/>
        <w:rPr>
          <w:rFonts w:ascii="Arial" w:hAnsi="Arial" w:cs="Arial"/>
          <w:b/>
        </w:rPr>
      </w:pPr>
      <w:r w:rsidRPr="005D11C1">
        <w:rPr>
          <w:rFonts w:ascii="Arial" w:hAnsi="Arial" w:cs="Arial"/>
          <w:b/>
        </w:rPr>
        <w:t>Das Decisões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D11C1">
        <w:rPr>
          <w:rFonts w:ascii="Arial" w:hAnsi="Arial" w:cs="Arial"/>
          <w:b/>
        </w:rPr>
        <w:t>Art.2</w:t>
      </w:r>
      <w:r>
        <w:rPr>
          <w:rFonts w:ascii="Arial" w:hAnsi="Arial" w:cs="Arial"/>
          <w:b/>
        </w:rPr>
        <w:t>2</w:t>
      </w:r>
      <w:r w:rsidRPr="005D11C1">
        <w:rPr>
          <w:rFonts w:ascii="Arial" w:hAnsi="Arial" w:cs="Arial"/>
          <w:b/>
        </w:rPr>
        <w:t>°</w:t>
      </w:r>
      <w:r w:rsidRPr="005D11C1">
        <w:rPr>
          <w:rFonts w:ascii="Arial" w:hAnsi="Arial" w:cs="Arial"/>
        </w:rPr>
        <w:t xml:space="preserve"> As decisões do Conselho de Alimentação Escolar serão tomadas por maioria simples cabendo ao Presidente apenas voto de desempate. </w:t>
      </w:r>
    </w:p>
    <w:p w:rsidR="0056168B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76BEF">
        <w:rPr>
          <w:rFonts w:ascii="Arial" w:hAnsi="Arial" w:cs="Arial"/>
          <w:b/>
        </w:rPr>
        <w:t>Art.23°</w:t>
      </w:r>
      <w:r w:rsidRPr="005D11C1">
        <w:rPr>
          <w:rFonts w:ascii="Arial" w:hAnsi="Arial" w:cs="Arial"/>
        </w:rPr>
        <w:t xml:space="preserve"> As decisões do Conselho serão registradas em ata. 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</w:p>
    <w:p w:rsidR="0056168B" w:rsidRPr="005D11C1" w:rsidRDefault="0056168B" w:rsidP="0056168B">
      <w:pPr>
        <w:spacing w:after="0" w:line="360" w:lineRule="auto"/>
        <w:jc w:val="center"/>
        <w:rPr>
          <w:rFonts w:ascii="Arial" w:hAnsi="Arial" w:cs="Arial"/>
          <w:b/>
        </w:rPr>
      </w:pPr>
      <w:r w:rsidRPr="005D11C1">
        <w:rPr>
          <w:rFonts w:ascii="Arial" w:hAnsi="Arial" w:cs="Arial"/>
          <w:b/>
        </w:rPr>
        <w:t xml:space="preserve">Capitulo XI </w:t>
      </w:r>
    </w:p>
    <w:p w:rsidR="0056168B" w:rsidRPr="005D11C1" w:rsidRDefault="0056168B" w:rsidP="0056168B">
      <w:pPr>
        <w:spacing w:line="360" w:lineRule="auto"/>
        <w:jc w:val="center"/>
        <w:rPr>
          <w:rFonts w:ascii="Arial" w:hAnsi="Arial" w:cs="Arial"/>
          <w:b/>
        </w:rPr>
      </w:pPr>
      <w:r w:rsidRPr="005D11C1">
        <w:rPr>
          <w:rFonts w:ascii="Arial" w:hAnsi="Arial" w:cs="Arial"/>
          <w:b/>
        </w:rPr>
        <w:t>Das Atas</w:t>
      </w:r>
    </w:p>
    <w:p w:rsidR="0056168B" w:rsidRPr="00F33C9E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F33C9E">
        <w:rPr>
          <w:rFonts w:ascii="Arial" w:hAnsi="Arial" w:cs="Arial"/>
          <w:b/>
        </w:rPr>
        <w:lastRenderedPageBreak/>
        <w:t>Art.24°</w:t>
      </w:r>
      <w:r w:rsidRPr="00F33C9E">
        <w:rPr>
          <w:rFonts w:ascii="Arial" w:hAnsi="Arial" w:cs="Arial"/>
        </w:rPr>
        <w:t xml:space="preserve"> A ata é o resumo das ocorrências verificadas nas reuniões do Conselho.</w:t>
      </w:r>
    </w:p>
    <w:p w:rsidR="00980D68" w:rsidRPr="00F33C9E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F33C9E">
        <w:rPr>
          <w:rFonts w:ascii="Arial" w:hAnsi="Arial" w:cs="Arial"/>
        </w:rPr>
        <w:t xml:space="preserve"> I - </w:t>
      </w:r>
      <w:r w:rsidR="00EF2D90" w:rsidRPr="00F33C9E">
        <w:rPr>
          <w:rFonts w:ascii="Arial" w:hAnsi="Arial" w:cs="Arial"/>
        </w:rPr>
        <w:t>As atas d</w:t>
      </w:r>
      <w:r w:rsidR="00980D68" w:rsidRPr="00F33C9E">
        <w:rPr>
          <w:rFonts w:ascii="Arial" w:hAnsi="Arial" w:cs="Arial"/>
        </w:rPr>
        <w:t>evem ser redigidas</w:t>
      </w:r>
      <w:r w:rsidR="00840E05" w:rsidRPr="00F33C9E">
        <w:rPr>
          <w:rFonts w:ascii="Arial" w:hAnsi="Arial" w:cs="Arial"/>
        </w:rPr>
        <w:t xml:space="preserve"> no ato</w:t>
      </w:r>
      <w:r w:rsidR="00EF2D90" w:rsidRPr="00F33C9E">
        <w:rPr>
          <w:rFonts w:ascii="Arial" w:hAnsi="Arial" w:cs="Arial"/>
        </w:rPr>
        <w:t xml:space="preserve"> </w:t>
      </w:r>
      <w:r w:rsidR="00840E05" w:rsidRPr="00F33C9E">
        <w:rPr>
          <w:rFonts w:ascii="Arial" w:hAnsi="Arial" w:cs="Arial"/>
        </w:rPr>
        <w:t>d</w:t>
      </w:r>
      <w:r w:rsidR="00EF2D90" w:rsidRPr="00F33C9E">
        <w:rPr>
          <w:rFonts w:ascii="Arial" w:hAnsi="Arial" w:cs="Arial"/>
        </w:rPr>
        <w:t xml:space="preserve">a reunião </w:t>
      </w:r>
      <w:r w:rsidR="00980D68" w:rsidRPr="00F33C9E">
        <w:rPr>
          <w:rFonts w:ascii="Arial" w:hAnsi="Arial" w:cs="Arial"/>
        </w:rPr>
        <w:t>apreciada</w:t>
      </w:r>
      <w:r w:rsidR="00840E05" w:rsidRPr="00F33C9E">
        <w:rPr>
          <w:rFonts w:ascii="Arial" w:hAnsi="Arial" w:cs="Arial"/>
        </w:rPr>
        <w:t xml:space="preserve"> e aprovada no final </w:t>
      </w:r>
      <w:r w:rsidR="00980D68" w:rsidRPr="00F33C9E">
        <w:rPr>
          <w:rFonts w:ascii="Arial" w:hAnsi="Arial" w:cs="Arial"/>
        </w:rPr>
        <w:t>da mesma.</w:t>
      </w:r>
      <w:r w:rsidR="00EF2D90" w:rsidRPr="00F33C9E">
        <w:rPr>
          <w:rFonts w:ascii="Arial" w:hAnsi="Arial" w:cs="Arial"/>
        </w:rPr>
        <w:t xml:space="preserve"> </w:t>
      </w:r>
    </w:p>
    <w:p w:rsidR="0056168B" w:rsidRPr="00F33C9E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F33C9E">
        <w:rPr>
          <w:rFonts w:ascii="Arial" w:hAnsi="Arial" w:cs="Arial"/>
        </w:rPr>
        <w:t>II- As atas deve</w:t>
      </w:r>
      <w:r w:rsidR="006760BB" w:rsidRPr="00F33C9E">
        <w:rPr>
          <w:rFonts w:ascii="Arial" w:hAnsi="Arial" w:cs="Arial"/>
        </w:rPr>
        <w:t>m ser redigidas</w:t>
      </w:r>
      <w:r w:rsidRPr="00F33C9E">
        <w:rPr>
          <w:rFonts w:ascii="Arial" w:hAnsi="Arial" w:cs="Arial"/>
        </w:rPr>
        <w:t xml:space="preserve">, com as páginas rubricadas pelo Presidente do Conselho e numeradas tipograficamente. 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F33C9E">
        <w:rPr>
          <w:rFonts w:ascii="Arial" w:hAnsi="Arial" w:cs="Arial"/>
          <w:b/>
        </w:rPr>
        <w:t>Art.25°</w:t>
      </w:r>
      <w:r w:rsidRPr="00F33C9E">
        <w:rPr>
          <w:rFonts w:ascii="Arial" w:hAnsi="Arial" w:cs="Arial"/>
        </w:rPr>
        <w:t xml:space="preserve"> As atas serão subscritas pelo Presidente do Conselho e pelo Secretário, sendo que os demais membros que estiverem na reunião assinam em livro próprio de presença.</w:t>
      </w:r>
      <w:r w:rsidRPr="005D11C1">
        <w:rPr>
          <w:rFonts w:ascii="Arial" w:hAnsi="Arial" w:cs="Arial"/>
        </w:rPr>
        <w:t xml:space="preserve"> </w:t>
      </w:r>
    </w:p>
    <w:p w:rsidR="0056168B" w:rsidRPr="005D11C1" w:rsidRDefault="0056168B" w:rsidP="0056168B">
      <w:pPr>
        <w:spacing w:after="0" w:line="360" w:lineRule="auto"/>
        <w:jc w:val="center"/>
        <w:rPr>
          <w:rFonts w:ascii="Arial" w:hAnsi="Arial" w:cs="Arial"/>
          <w:b/>
        </w:rPr>
      </w:pPr>
      <w:r w:rsidRPr="005D11C1">
        <w:rPr>
          <w:rFonts w:ascii="Arial" w:hAnsi="Arial" w:cs="Arial"/>
          <w:b/>
        </w:rPr>
        <w:t xml:space="preserve">Capitulo XII </w:t>
      </w:r>
    </w:p>
    <w:p w:rsidR="0056168B" w:rsidRPr="005D11C1" w:rsidRDefault="0056168B" w:rsidP="0056168B">
      <w:pPr>
        <w:spacing w:line="360" w:lineRule="auto"/>
        <w:jc w:val="center"/>
        <w:rPr>
          <w:rFonts w:ascii="Arial" w:hAnsi="Arial" w:cs="Arial"/>
          <w:b/>
        </w:rPr>
      </w:pPr>
      <w:r w:rsidRPr="005D11C1">
        <w:rPr>
          <w:rFonts w:ascii="Arial" w:hAnsi="Arial" w:cs="Arial"/>
          <w:b/>
        </w:rPr>
        <w:t>Disposições Finais</w:t>
      </w:r>
    </w:p>
    <w:p w:rsidR="0056168B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76BEF">
        <w:rPr>
          <w:rFonts w:ascii="Arial" w:hAnsi="Arial" w:cs="Arial"/>
          <w:b/>
        </w:rPr>
        <w:t>Art.26°</w:t>
      </w:r>
      <w:r w:rsidRPr="005D11C1">
        <w:rPr>
          <w:rFonts w:ascii="Arial" w:hAnsi="Arial" w:cs="Arial"/>
        </w:rPr>
        <w:t xml:space="preserve"> As decisões do Conselho que criam despesas serão executadas somente se houver. </w:t>
      </w:r>
    </w:p>
    <w:p w:rsidR="0056168B" w:rsidRPr="005D11C1" w:rsidRDefault="0056168B" w:rsidP="0056168B">
      <w:pPr>
        <w:spacing w:after="0" w:line="360" w:lineRule="auto"/>
        <w:jc w:val="both"/>
        <w:rPr>
          <w:rFonts w:ascii="Arial" w:hAnsi="Arial" w:cs="Arial"/>
        </w:rPr>
      </w:pPr>
      <w:r w:rsidRPr="00576BEF">
        <w:rPr>
          <w:rFonts w:ascii="Arial" w:hAnsi="Arial" w:cs="Arial"/>
          <w:b/>
        </w:rPr>
        <w:t>Art.27°</w:t>
      </w:r>
      <w:r w:rsidRPr="005D11C1">
        <w:rPr>
          <w:rFonts w:ascii="Arial" w:hAnsi="Arial" w:cs="Arial"/>
        </w:rPr>
        <w:t xml:space="preserve"> Os casos omissos e as duvidas subscritas na execução do presente Regimento serão resolvidos pelo Presidente do Conselho.</w:t>
      </w:r>
    </w:p>
    <w:p w:rsidR="001E1AA1" w:rsidRDefault="001E1AA1" w:rsidP="001E1AA1">
      <w:pPr>
        <w:spacing w:before="120"/>
        <w:jc w:val="center"/>
      </w:pPr>
    </w:p>
    <w:p w:rsidR="009C1FD7" w:rsidRDefault="009C1FD7" w:rsidP="001E1AA1">
      <w:pPr>
        <w:spacing w:before="120"/>
        <w:jc w:val="center"/>
      </w:pPr>
    </w:p>
    <w:p w:rsidR="009C1FD7" w:rsidRDefault="009C1FD7" w:rsidP="001E1AA1">
      <w:pPr>
        <w:spacing w:before="120"/>
        <w:jc w:val="center"/>
      </w:pPr>
    </w:p>
    <w:p w:rsidR="009C1FD7" w:rsidRDefault="009C1FD7" w:rsidP="001E1AA1">
      <w:pPr>
        <w:spacing w:before="120"/>
        <w:jc w:val="center"/>
      </w:pPr>
    </w:p>
    <w:p w:rsidR="009C1FD7" w:rsidRDefault="009C1FD7" w:rsidP="009C1FD7">
      <w:pPr>
        <w:spacing w:before="120" w:after="0"/>
        <w:jc w:val="center"/>
      </w:pPr>
      <w:r w:rsidRPr="009C1FD7">
        <w:drawing>
          <wp:inline distT="0" distB="0" distL="0" distR="0">
            <wp:extent cx="3600450" cy="609600"/>
            <wp:effectExtent l="19050" t="0" r="0" b="0"/>
            <wp:docPr id="3" name="Imagem 1" descr="C:\Users\eliane\Desktop\CAE\2021\assinatura Elizang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ane\Desktop\CAE\2021\assinatura Elizange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240" cy="61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FD7" w:rsidRDefault="009C1FD7" w:rsidP="009C1FD7">
      <w:pPr>
        <w:spacing w:after="0"/>
        <w:rPr>
          <w:rFonts w:ascii="Arial" w:hAnsi="Arial" w:cs="Arial"/>
        </w:rPr>
      </w:pPr>
      <w:r>
        <w:t xml:space="preserve">                                                 </w:t>
      </w:r>
      <w:r>
        <w:rPr>
          <w:rFonts w:ascii="Arial" w:hAnsi="Arial" w:cs="Arial"/>
        </w:rPr>
        <w:t>Eliza</w:t>
      </w:r>
      <w:r w:rsidRPr="00631997">
        <w:rPr>
          <w:rFonts w:ascii="Arial" w:hAnsi="Arial" w:cs="Arial"/>
        </w:rPr>
        <w:t>ngela Lopes da Silva Lunardelli</w:t>
      </w:r>
    </w:p>
    <w:p w:rsidR="009C1FD7" w:rsidRDefault="009C1FD7" w:rsidP="009C1FD7">
      <w:pPr>
        <w:spacing w:after="0"/>
        <w:jc w:val="center"/>
        <w:rPr>
          <w:rFonts w:ascii="Arial" w:hAnsi="Arial" w:cs="Arial"/>
        </w:rPr>
      </w:pPr>
      <w:r w:rsidRPr="00631997">
        <w:rPr>
          <w:rFonts w:ascii="Arial" w:hAnsi="Arial" w:cs="Arial"/>
        </w:rPr>
        <w:t>Presidente do Conselho de</w:t>
      </w:r>
      <w:r>
        <w:rPr>
          <w:rFonts w:ascii="Arial" w:hAnsi="Arial" w:cs="Arial"/>
        </w:rPr>
        <w:t xml:space="preserve"> Alimentação Escolar</w:t>
      </w:r>
    </w:p>
    <w:p w:rsidR="009C1FD7" w:rsidRDefault="009C1FD7" w:rsidP="009C1FD7">
      <w:pPr>
        <w:spacing w:before="120" w:after="0"/>
        <w:jc w:val="center"/>
      </w:pPr>
    </w:p>
    <w:sectPr w:rsidR="009C1FD7" w:rsidSect="002A7EF2">
      <w:headerReference w:type="default" r:id="rId9"/>
      <w:footerReference w:type="default" r:id="rId10"/>
      <w:pgSz w:w="11906" w:h="16838"/>
      <w:pgMar w:top="1417" w:right="1701" w:bottom="1417" w:left="170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452" w:rsidRDefault="001F3452" w:rsidP="00E80048">
      <w:pPr>
        <w:spacing w:after="0" w:line="240" w:lineRule="auto"/>
      </w:pPr>
      <w:r>
        <w:separator/>
      </w:r>
    </w:p>
  </w:endnote>
  <w:endnote w:type="continuationSeparator" w:id="1">
    <w:p w:rsidR="001F3452" w:rsidRDefault="001F3452" w:rsidP="00E8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9745"/>
      <w:docPartObj>
        <w:docPartGallery w:val="Page Numbers (Bottom of Page)"/>
        <w:docPartUnique/>
      </w:docPartObj>
    </w:sdtPr>
    <w:sdtContent>
      <w:p w:rsidR="003E54F4" w:rsidRDefault="007415D0">
        <w:pPr>
          <w:pStyle w:val="Rodap"/>
          <w:jc w:val="center"/>
        </w:pPr>
        <w:fldSimple w:instr=" PAGE   \* MERGEFORMAT ">
          <w:r w:rsidR="009C1FD7">
            <w:rPr>
              <w:noProof/>
            </w:rPr>
            <w:t>7</w:t>
          </w:r>
        </w:fldSimple>
      </w:p>
    </w:sdtContent>
  </w:sdt>
  <w:p w:rsidR="003E54F4" w:rsidRDefault="003E54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452" w:rsidRDefault="001F3452" w:rsidP="00E80048">
      <w:pPr>
        <w:spacing w:after="0" w:line="240" w:lineRule="auto"/>
      </w:pPr>
      <w:r>
        <w:separator/>
      </w:r>
    </w:p>
  </w:footnote>
  <w:footnote w:type="continuationSeparator" w:id="1">
    <w:p w:rsidR="001F3452" w:rsidRDefault="001F3452" w:rsidP="00E8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48" w:rsidRPr="007669C0" w:rsidRDefault="007669C0" w:rsidP="007669C0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-432435</wp:posOffset>
          </wp:positionH>
          <wp:positionV relativeFrom="margin">
            <wp:posOffset>-1006475</wp:posOffset>
          </wp:positionV>
          <wp:extent cx="876300" cy="652780"/>
          <wp:effectExtent l="19050" t="0" r="0" b="0"/>
          <wp:wrapSquare wrapText="bothSides"/>
          <wp:docPr id="1" name="Imagem 1" descr="Sobre o CAE - Sobre o CAE - Município de Major Vi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bre o CAE - Sobre o CAE - Município de Major Viei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0048" w:rsidRPr="007669C0">
      <w:rPr>
        <w:rFonts w:ascii="Arial" w:hAnsi="Arial" w:cs="Arial"/>
        <w:b/>
        <w:sz w:val="24"/>
        <w:szCs w:val="24"/>
      </w:rPr>
      <w:t>Conselho de Alimentação Escolar de Paiçandu CAE/P</w:t>
    </w:r>
  </w:p>
  <w:p w:rsidR="00E80048" w:rsidRPr="007669C0" w:rsidRDefault="00E80048" w:rsidP="007669C0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7669C0">
      <w:rPr>
        <w:rFonts w:ascii="Arial" w:hAnsi="Arial" w:cs="Arial"/>
        <w:b/>
        <w:sz w:val="24"/>
        <w:szCs w:val="24"/>
      </w:rPr>
      <w:t>Rua: Cônego José Jesu Flor Nº77 Centro</w:t>
    </w:r>
    <w:r w:rsidRPr="007669C0">
      <w:rPr>
        <w:rFonts w:ascii="Arial" w:eastAsiaTheme="minorHAnsi" w:hAnsi="Arial" w:cs="Arial"/>
        <w:b/>
        <w:color w:val="000000"/>
        <w:sz w:val="24"/>
        <w:szCs w:val="24"/>
        <w:lang w:eastAsia="en-US"/>
      </w:rPr>
      <w:t xml:space="preserve"> – Paiçandu</w:t>
    </w:r>
    <w:r w:rsidRPr="007669C0">
      <w:rPr>
        <w:rFonts w:ascii="Arial" w:hAnsi="Arial" w:cs="Arial"/>
        <w:b/>
        <w:sz w:val="24"/>
        <w:szCs w:val="24"/>
      </w:rPr>
      <w:t xml:space="preserve"> /PR</w:t>
    </w:r>
  </w:p>
  <w:p w:rsidR="00E80048" w:rsidRPr="007669C0" w:rsidRDefault="00E80048" w:rsidP="007669C0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  <w:lang w:val="en-US"/>
      </w:rPr>
    </w:pPr>
    <w:r w:rsidRPr="007669C0">
      <w:rPr>
        <w:rFonts w:ascii="Arial" w:hAnsi="Arial" w:cs="Arial"/>
        <w:b/>
        <w:sz w:val="24"/>
        <w:szCs w:val="24"/>
        <w:lang w:val="en-US"/>
      </w:rPr>
      <w:t>Tel (44)3244-6939</w:t>
    </w:r>
  </w:p>
  <w:p w:rsidR="00E80048" w:rsidRPr="007669C0" w:rsidRDefault="00E80048" w:rsidP="007669C0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  <w:lang w:val="en-US"/>
      </w:rPr>
    </w:pPr>
    <w:r w:rsidRPr="007669C0">
      <w:rPr>
        <w:rFonts w:ascii="Arial" w:hAnsi="Arial" w:cs="Arial"/>
        <w:b/>
        <w:sz w:val="24"/>
        <w:szCs w:val="24"/>
        <w:lang w:val="en-US"/>
      </w:rPr>
      <w:t>Email: c</w:t>
    </w:r>
    <w:r w:rsidR="007669C0" w:rsidRPr="007669C0">
      <w:rPr>
        <w:rFonts w:ascii="Arial" w:hAnsi="Arial" w:cs="Arial"/>
        <w:b/>
        <w:sz w:val="24"/>
        <w:szCs w:val="24"/>
        <w:lang w:val="en-US"/>
      </w:rPr>
      <w:t>ae</w:t>
    </w:r>
    <w:r w:rsidRPr="007669C0">
      <w:rPr>
        <w:rFonts w:ascii="Arial" w:hAnsi="Arial" w:cs="Arial"/>
        <w:b/>
        <w:sz w:val="24"/>
        <w:szCs w:val="24"/>
        <w:lang w:val="en-US"/>
      </w:rPr>
      <w:t>@paicandu.pr.gov.br</w:t>
    </w:r>
  </w:p>
  <w:p w:rsidR="00E80048" w:rsidRDefault="00E80048" w:rsidP="007669C0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7669C0">
      <w:rPr>
        <w:rFonts w:ascii="Arial" w:hAnsi="Arial" w:cs="Arial"/>
        <w:b/>
        <w:sz w:val="24"/>
        <w:szCs w:val="24"/>
      </w:rPr>
      <w:t>Prefeitura Municipal de Paiçandu</w:t>
    </w:r>
  </w:p>
  <w:p w:rsidR="0056168B" w:rsidRPr="00C55C9F" w:rsidRDefault="0056168B" w:rsidP="002A7EF2">
    <w:pPr>
      <w:pStyle w:val="SemEspaamento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50A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E80048"/>
    <w:rsid w:val="001C74F9"/>
    <w:rsid w:val="001E1AA1"/>
    <w:rsid w:val="001F3452"/>
    <w:rsid w:val="002A7EF2"/>
    <w:rsid w:val="002E4432"/>
    <w:rsid w:val="00362344"/>
    <w:rsid w:val="003856A6"/>
    <w:rsid w:val="00395FD1"/>
    <w:rsid w:val="003E54F4"/>
    <w:rsid w:val="0041173B"/>
    <w:rsid w:val="0048019C"/>
    <w:rsid w:val="0056168B"/>
    <w:rsid w:val="005C4DA8"/>
    <w:rsid w:val="006760BB"/>
    <w:rsid w:val="006C30F6"/>
    <w:rsid w:val="00716D0D"/>
    <w:rsid w:val="007415D0"/>
    <w:rsid w:val="007426DC"/>
    <w:rsid w:val="007669C0"/>
    <w:rsid w:val="007C661C"/>
    <w:rsid w:val="007E07F5"/>
    <w:rsid w:val="00840E05"/>
    <w:rsid w:val="00853DAC"/>
    <w:rsid w:val="0094420A"/>
    <w:rsid w:val="009512A2"/>
    <w:rsid w:val="00980D68"/>
    <w:rsid w:val="00997470"/>
    <w:rsid w:val="009C1FD7"/>
    <w:rsid w:val="00AC4763"/>
    <w:rsid w:val="00B6453C"/>
    <w:rsid w:val="00C2004C"/>
    <w:rsid w:val="00CD166E"/>
    <w:rsid w:val="00D47501"/>
    <w:rsid w:val="00D828BE"/>
    <w:rsid w:val="00E80048"/>
    <w:rsid w:val="00E9354D"/>
    <w:rsid w:val="00EB7FBC"/>
    <w:rsid w:val="00EF2D90"/>
    <w:rsid w:val="00F33C9E"/>
    <w:rsid w:val="00FE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00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048"/>
  </w:style>
  <w:style w:type="paragraph" w:styleId="Rodap">
    <w:name w:val="footer"/>
    <w:basedOn w:val="Normal"/>
    <w:link w:val="RodapChar"/>
    <w:uiPriority w:val="99"/>
    <w:unhideWhenUsed/>
    <w:rsid w:val="00E800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048"/>
  </w:style>
  <w:style w:type="paragraph" w:styleId="Textodebalo">
    <w:name w:val="Balloon Text"/>
    <w:basedOn w:val="Normal"/>
    <w:link w:val="TextodebaloChar"/>
    <w:uiPriority w:val="99"/>
    <w:semiHidden/>
    <w:unhideWhenUsed/>
    <w:rsid w:val="00E8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04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8004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3E5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2049-7017-4607-B2E2-2B962ECA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1790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</cp:lastModifiedBy>
  <cp:revision>14</cp:revision>
  <cp:lastPrinted>2021-07-07T11:42:00Z</cp:lastPrinted>
  <dcterms:created xsi:type="dcterms:W3CDTF">2021-01-25T13:37:00Z</dcterms:created>
  <dcterms:modified xsi:type="dcterms:W3CDTF">2021-07-07T11:42:00Z</dcterms:modified>
</cp:coreProperties>
</file>