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DDFD" w14:textId="77777777" w:rsidR="002E44AB" w:rsidRPr="00357CE3" w:rsidRDefault="00346464" w:rsidP="002E44AB">
      <w:pPr>
        <w:rPr>
          <w:sz w:val="24"/>
          <w:szCs w:val="24"/>
        </w:rPr>
      </w:pPr>
      <w:r w:rsidRPr="006F69DC">
        <w:t xml:space="preserve"> </w:t>
      </w:r>
    </w:p>
    <w:p w14:paraId="5877F0BA" w14:textId="3965859E" w:rsidR="002E44AB" w:rsidRDefault="002E44AB" w:rsidP="002E44AB">
      <w:pPr>
        <w:shd w:val="clear" w:color="auto" w:fill="CCFFCC"/>
        <w:jc w:val="center"/>
        <w:rPr>
          <w:b/>
          <w:bCs/>
          <w:sz w:val="28"/>
          <w:szCs w:val="28"/>
        </w:rPr>
      </w:pPr>
      <w:r w:rsidRPr="009043CD">
        <w:rPr>
          <w:b/>
          <w:bCs/>
          <w:sz w:val="28"/>
          <w:szCs w:val="28"/>
        </w:rPr>
        <w:t>Formulário para envio de contribuições em Consulta Pública</w:t>
      </w:r>
      <w:r w:rsidR="00DE3083">
        <w:rPr>
          <w:b/>
          <w:bCs/>
          <w:sz w:val="28"/>
          <w:szCs w:val="28"/>
        </w:rPr>
        <w:t xml:space="preserve"> </w:t>
      </w:r>
    </w:p>
    <w:p w14:paraId="06C3CF66" w14:textId="3FF6BFD1" w:rsidR="00DE3083" w:rsidRPr="009043CD" w:rsidRDefault="00DE3083" w:rsidP="002E44AB">
      <w:pPr>
        <w:shd w:val="clear" w:color="auto" w:fill="CCFFCC"/>
        <w:jc w:val="center"/>
        <w:rPr>
          <w:b/>
          <w:color w:val="343334"/>
          <w:sz w:val="28"/>
          <w:szCs w:val="28"/>
        </w:rPr>
      </w:pPr>
      <w:r>
        <w:rPr>
          <w:b/>
          <w:bCs/>
          <w:sz w:val="28"/>
          <w:szCs w:val="28"/>
        </w:rPr>
        <w:t>PLANO MUNICIPAL DE SANEAMENTO BÁSICO</w:t>
      </w:r>
    </w:p>
    <w:p w14:paraId="15E19C85" w14:textId="77777777" w:rsidR="002E44AB" w:rsidRPr="00B61370" w:rsidRDefault="002E44AB" w:rsidP="009E484C">
      <w:pPr>
        <w:jc w:val="both"/>
        <w:rPr>
          <w:sz w:val="18"/>
          <w:szCs w:val="24"/>
        </w:rPr>
      </w:pPr>
    </w:p>
    <w:p w14:paraId="707D5371" w14:textId="6BEFC768" w:rsidR="002E44AB" w:rsidRPr="00A77B86" w:rsidRDefault="002E44AB" w:rsidP="00A77B86">
      <w:pPr>
        <w:shd w:val="clear" w:color="auto" w:fill="CCFFCC"/>
        <w:jc w:val="both"/>
        <w:rPr>
          <w:b/>
          <w:i/>
          <w:sz w:val="28"/>
          <w:szCs w:val="28"/>
        </w:rPr>
      </w:pPr>
      <w:r w:rsidRPr="00707DAC">
        <w:rPr>
          <w:b/>
          <w:i/>
          <w:sz w:val="28"/>
          <w:szCs w:val="28"/>
        </w:rPr>
        <w:t>Apresentação e orientações</w:t>
      </w:r>
    </w:p>
    <w:p w14:paraId="29578D3B" w14:textId="1352FA53" w:rsidR="002E44AB" w:rsidRDefault="002E44AB" w:rsidP="009E484C">
      <w:pPr>
        <w:jc w:val="both"/>
        <w:rPr>
          <w:sz w:val="24"/>
          <w:szCs w:val="24"/>
        </w:rPr>
      </w:pPr>
      <w:r w:rsidRPr="009043CD">
        <w:rPr>
          <w:sz w:val="24"/>
          <w:szCs w:val="24"/>
        </w:rPr>
        <w:t>Este Formulário possui a finalidade de enviar contribuições da sociedade para subsidiar a tomada de decisão sobre uma Consult</w:t>
      </w:r>
      <w:r>
        <w:rPr>
          <w:sz w:val="24"/>
          <w:szCs w:val="24"/>
        </w:rPr>
        <w:t>a Pública elaborada pela Prefeitura Municipal de</w:t>
      </w:r>
      <w:r>
        <w:rPr>
          <w:sz w:val="24"/>
          <w:szCs w:val="24"/>
        </w:rPr>
        <w:t xml:space="preserve"> Turvo PR.</w:t>
      </w:r>
    </w:p>
    <w:p w14:paraId="7159F1A7" w14:textId="77777777" w:rsidR="00E5436E" w:rsidRPr="00A77B86" w:rsidRDefault="00E5436E" w:rsidP="009E484C">
      <w:pPr>
        <w:jc w:val="both"/>
        <w:rPr>
          <w:sz w:val="24"/>
          <w:szCs w:val="24"/>
        </w:rPr>
      </w:pPr>
    </w:p>
    <w:p w14:paraId="1ED1D7EB" w14:textId="77777777" w:rsidR="002E44AB" w:rsidRPr="009043CD" w:rsidRDefault="002E44AB" w:rsidP="009E484C">
      <w:pPr>
        <w:jc w:val="both"/>
        <w:rPr>
          <w:sz w:val="24"/>
          <w:szCs w:val="24"/>
        </w:rPr>
      </w:pPr>
      <w:r w:rsidRPr="009043CD">
        <w:rPr>
          <w:sz w:val="24"/>
          <w:szCs w:val="24"/>
        </w:rPr>
        <w:t xml:space="preserve">Por favor, para o preenchimento do Formulário observe as instruções abaixo: </w:t>
      </w:r>
    </w:p>
    <w:p w14:paraId="735510C9" w14:textId="77777777" w:rsidR="002E44AB" w:rsidRPr="00A66D22" w:rsidRDefault="002E44AB" w:rsidP="009E484C">
      <w:pPr>
        <w:jc w:val="both"/>
      </w:pPr>
    </w:p>
    <w:p w14:paraId="2171D4A0" w14:textId="2804557F" w:rsidR="002E44AB" w:rsidRPr="00D417D8" w:rsidRDefault="002E44AB" w:rsidP="009E484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Pr="00D417D8">
        <w:rPr>
          <w:sz w:val="24"/>
          <w:szCs w:val="24"/>
        </w:rPr>
        <w:t xml:space="preserve">Após o preenchimento, este Formulário poderá ser enviado para </w:t>
      </w:r>
      <w:r>
        <w:rPr>
          <w:sz w:val="24"/>
          <w:szCs w:val="24"/>
        </w:rPr>
        <w:t xml:space="preserve">a Prefeitura </w:t>
      </w:r>
      <w:r w:rsidRPr="00D417D8">
        <w:rPr>
          <w:sz w:val="24"/>
          <w:szCs w:val="24"/>
        </w:rPr>
        <w:t xml:space="preserve">no </w:t>
      </w:r>
      <w:r w:rsidR="00A77B86" w:rsidRPr="00D417D8">
        <w:rPr>
          <w:sz w:val="24"/>
          <w:szCs w:val="24"/>
        </w:rPr>
        <w:t>e-mail:</w:t>
      </w:r>
      <w:r w:rsidR="001C64E8">
        <w:rPr>
          <w:sz w:val="24"/>
          <w:szCs w:val="24"/>
        </w:rPr>
        <w:t xml:space="preserve"> </w:t>
      </w:r>
      <w:hyperlink r:id="rId8" w:history="1">
        <w:r w:rsidR="001C64E8" w:rsidRPr="001C64E8">
          <w:rPr>
            <w:rStyle w:val="Hyperlink"/>
            <w:rFonts w:ascii="Verdana" w:hAnsi="Verdana"/>
            <w:sz w:val="17"/>
            <w:szCs w:val="17"/>
          </w:rPr>
          <w:t>meioambiente@turvo.pr.gov.b</w:t>
        </w:r>
        <w:r w:rsidR="001C64E8" w:rsidRPr="001C64E8">
          <w:rPr>
            <w:rStyle w:val="Hyperlink"/>
            <w:rFonts w:ascii="Verdana" w:hAnsi="Verdana"/>
            <w:sz w:val="17"/>
            <w:szCs w:val="17"/>
          </w:rPr>
          <w:t>r</w:t>
        </w:r>
      </w:hyperlink>
      <w:r w:rsidRPr="00D417D8">
        <w:rPr>
          <w:sz w:val="24"/>
          <w:szCs w:val="24"/>
        </w:rPr>
        <w:t>.</w:t>
      </w:r>
      <w:r w:rsidR="00DE3083">
        <w:rPr>
          <w:sz w:val="24"/>
          <w:szCs w:val="24"/>
        </w:rPr>
        <w:t xml:space="preserve"> </w:t>
      </w:r>
    </w:p>
    <w:p w14:paraId="26F6BD4B" w14:textId="77777777" w:rsidR="002E44AB" w:rsidRPr="00A66D22" w:rsidRDefault="002E44AB" w:rsidP="009E484C">
      <w:pPr>
        <w:jc w:val="both"/>
        <w:rPr>
          <w:sz w:val="18"/>
          <w:szCs w:val="18"/>
        </w:rPr>
      </w:pPr>
    </w:p>
    <w:p w14:paraId="62C89E71" w14:textId="33AB36F5" w:rsidR="002E44AB" w:rsidRPr="00E0354F" w:rsidRDefault="002E44AB" w:rsidP="009E484C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E0354F">
        <w:rPr>
          <w:sz w:val="24"/>
          <w:szCs w:val="24"/>
        </w:rPr>
        <w:t>2</w:t>
      </w:r>
      <w:r>
        <w:rPr>
          <w:sz w:val="24"/>
          <w:szCs w:val="24"/>
        </w:rPr>
        <w:t xml:space="preserve">- </w:t>
      </w:r>
      <w:r w:rsidRPr="00E0354F">
        <w:rPr>
          <w:sz w:val="24"/>
          <w:szCs w:val="24"/>
        </w:rPr>
        <w:t xml:space="preserve">O </w:t>
      </w:r>
      <w:r>
        <w:rPr>
          <w:sz w:val="24"/>
          <w:szCs w:val="24"/>
        </w:rPr>
        <w:t>F</w:t>
      </w:r>
      <w:r w:rsidRPr="00E0354F">
        <w:rPr>
          <w:sz w:val="24"/>
          <w:szCs w:val="24"/>
        </w:rPr>
        <w:t>ormulário para envio de contribuições estará disponível no site</w:t>
      </w:r>
      <w:r>
        <w:rPr>
          <w:sz w:val="24"/>
          <w:szCs w:val="24"/>
        </w:rPr>
        <w:t xml:space="preserve"> </w:t>
      </w:r>
      <w:r w:rsidRPr="00E0354F">
        <w:rPr>
          <w:sz w:val="24"/>
          <w:szCs w:val="24"/>
        </w:rPr>
        <w:t xml:space="preserve">no endereço </w:t>
      </w:r>
      <w:hyperlink r:id="rId9" w:history="1">
        <w:r w:rsidR="009E484C" w:rsidRPr="009E484C">
          <w:rPr>
            <w:rStyle w:val="Hyperlink"/>
            <w:sz w:val="24"/>
            <w:szCs w:val="24"/>
          </w:rPr>
          <w:t>http://www.turvo.pr.gov.br</w:t>
        </w:r>
      </w:hyperlink>
    </w:p>
    <w:p w14:paraId="457337BB" w14:textId="77777777" w:rsidR="002E44AB" w:rsidRPr="00A66D22" w:rsidRDefault="002E44AB" w:rsidP="009E484C">
      <w:pPr>
        <w:jc w:val="both"/>
        <w:rPr>
          <w:sz w:val="18"/>
          <w:szCs w:val="18"/>
        </w:rPr>
      </w:pPr>
    </w:p>
    <w:p w14:paraId="702DE33D" w14:textId="77777777" w:rsidR="002E44AB" w:rsidRPr="00E0354F" w:rsidRDefault="002E44AB" w:rsidP="009E484C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E0354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0354F">
        <w:rPr>
          <w:sz w:val="24"/>
          <w:szCs w:val="24"/>
        </w:rPr>
        <w:t>Todas as contribuições recebidas serão examinadas pel</w:t>
      </w:r>
      <w:r>
        <w:rPr>
          <w:sz w:val="24"/>
          <w:szCs w:val="24"/>
        </w:rPr>
        <w:t>a Prefeitura e avaliadas.</w:t>
      </w:r>
      <w:r w:rsidRPr="00E0354F">
        <w:rPr>
          <w:sz w:val="24"/>
          <w:szCs w:val="24"/>
        </w:rPr>
        <w:t xml:space="preserve"> </w:t>
      </w:r>
    </w:p>
    <w:p w14:paraId="2B7380FD" w14:textId="77777777" w:rsidR="002E44AB" w:rsidRPr="00A66D22" w:rsidRDefault="002E44AB" w:rsidP="009E484C">
      <w:pPr>
        <w:jc w:val="both"/>
        <w:rPr>
          <w:sz w:val="18"/>
          <w:szCs w:val="18"/>
        </w:rPr>
      </w:pPr>
    </w:p>
    <w:p w14:paraId="09283E0F" w14:textId="77777777" w:rsidR="002E44AB" w:rsidRPr="009043CD" w:rsidRDefault="002E44AB" w:rsidP="009E4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</w:t>
      </w:r>
      <w:r w:rsidRPr="009043CD">
        <w:rPr>
          <w:sz w:val="24"/>
          <w:szCs w:val="24"/>
        </w:rPr>
        <w:t xml:space="preserve">Preencha todos os campos deste Formulário e envie seus comentários durante o período em que a Consulta Pública estiver aberta ao recebimento de contribuições. </w:t>
      </w:r>
    </w:p>
    <w:p w14:paraId="67E17840" w14:textId="77777777" w:rsidR="002E44AB" w:rsidRPr="00A66D22" w:rsidRDefault="002E44AB" w:rsidP="009E484C">
      <w:pPr>
        <w:jc w:val="both"/>
        <w:rPr>
          <w:sz w:val="18"/>
          <w:szCs w:val="18"/>
        </w:rPr>
      </w:pPr>
    </w:p>
    <w:p w14:paraId="4FCF0EEF" w14:textId="77777777" w:rsidR="002E44AB" w:rsidRPr="009043CD" w:rsidRDefault="002E44AB" w:rsidP="009E4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5 - </w:t>
      </w:r>
      <w:r w:rsidRPr="009043CD">
        <w:rPr>
          <w:sz w:val="24"/>
          <w:szCs w:val="24"/>
        </w:rPr>
        <w:t xml:space="preserve">As contribuições recebidas fora do prazo, ou que não forem enviadas neste Formulário, não serão consideradas na elaboração do texto final do regulamento. </w:t>
      </w:r>
    </w:p>
    <w:p w14:paraId="557CBEF0" w14:textId="77777777" w:rsidR="002E44AB" w:rsidRPr="00A66D22" w:rsidRDefault="002E44AB" w:rsidP="002E44AB">
      <w:pPr>
        <w:jc w:val="both"/>
        <w:rPr>
          <w:sz w:val="18"/>
          <w:szCs w:val="18"/>
        </w:rPr>
      </w:pPr>
    </w:p>
    <w:p w14:paraId="2DB5EE68" w14:textId="77777777" w:rsidR="002E44AB" w:rsidRPr="009043CD" w:rsidRDefault="002E44AB" w:rsidP="002E4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6 - </w:t>
      </w:r>
      <w:r w:rsidRPr="009043CD">
        <w:rPr>
          <w:sz w:val="24"/>
          <w:szCs w:val="24"/>
        </w:rPr>
        <w:t xml:space="preserve">A insuficiência ou imprecisão das informações prestadas neste Formulário poderá prejudicar a sua utilização </w:t>
      </w:r>
      <w:r>
        <w:rPr>
          <w:sz w:val="24"/>
          <w:szCs w:val="24"/>
        </w:rPr>
        <w:t>pela Prefeitura.</w:t>
      </w:r>
    </w:p>
    <w:p w14:paraId="3787D0DE" w14:textId="77777777" w:rsidR="002E44AB" w:rsidRPr="00A66D22" w:rsidRDefault="002E44AB" w:rsidP="002E44AB">
      <w:pPr>
        <w:jc w:val="both"/>
        <w:rPr>
          <w:sz w:val="18"/>
          <w:szCs w:val="18"/>
        </w:rPr>
      </w:pPr>
    </w:p>
    <w:p w14:paraId="70649A41" w14:textId="77777777" w:rsidR="002E44AB" w:rsidRPr="00E0354F" w:rsidRDefault="002E44AB" w:rsidP="002E44A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 </w:t>
      </w:r>
      <w:r w:rsidRPr="00E0354F">
        <w:rPr>
          <w:sz w:val="24"/>
          <w:szCs w:val="24"/>
        </w:rPr>
        <w:t xml:space="preserve">- </w:t>
      </w:r>
      <w:r w:rsidRPr="00E0354F">
        <w:rPr>
          <w:bCs/>
          <w:sz w:val="24"/>
          <w:szCs w:val="24"/>
        </w:rPr>
        <w:t>Ao término d</w:t>
      </w:r>
      <w:r>
        <w:rPr>
          <w:bCs/>
          <w:sz w:val="24"/>
          <w:szCs w:val="24"/>
        </w:rPr>
        <w:t>o prazo da C</w:t>
      </w:r>
      <w:r w:rsidRPr="00E0354F">
        <w:rPr>
          <w:bCs/>
          <w:sz w:val="24"/>
          <w:szCs w:val="24"/>
        </w:rPr>
        <w:t xml:space="preserve">onsulta </w:t>
      </w:r>
      <w:r>
        <w:rPr>
          <w:bCs/>
          <w:sz w:val="24"/>
          <w:szCs w:val="24"/>
        </w:rPr>
        <w:t xml:space="preserve">Pública, as contribuições serão analisadas, o resultado da análise submetido à apreciação da Diretoria Técnica da Prefeitura, para elaboração do texto final. </w:t>
      </w:r>
    </w:p>
    <w:p w14:paraId="5E7EA600" w14:textId="77777777" w:rsidR="002E44AB" w:rsidRPr="00A66D22" w:rsidRDefault="002E44AB" w:rsidP="002E44AB">
      <w:pPr>
        <w:jc w:val="both"/>
        <w:rPr>
          <w:sz w:val="18"/>
          <w:szCs w:val="18"/>
        </w:rPr>
      </w:pPr>
    </w:p>
    <w:p w14:paraId="3BB3278A" w14:textId="77777777" w:rsidR="002E44AB" w:rsidRPr="009043CD" w:rsidRDefault="002E44AB" w:rsidP="002E44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8 - Após apreciação e deliberação da Diretoria Técnica da Prefeitura, a norma legal será publicada no Diário Oficial do Estado</w:t>
      </w:r>
      <w:r w:rsidRPr="00E0354F">
        <w:rPr>
          <w:sz w:val="24"/>
          <w:szCs w:val="24"/>
        </w:rPr>
        <w:t>.</w:t>
      </w:r>
    </w:p>
    <w:p w14:paraId="6300B54B" w14:textId="77777777" w:rsidR="002E44AB" w:rsidRPr="00A66D22" w:rsidRDefault="002E44AB" w:rsidP="002E44AB">
      <w:pPr>
        <w:jc w:val="both"/>
        <w:rPr>
          <w:bCs/>
          <w:sz w:val="18"/>
          <w:szCs w:val="18"/>
        </w:rPr>
      </w:pPr>
    </w:p>
    <w:p w14:paraId="2D37E81F" w14:textId="77777777" w:rsidR="002E44AB" w:rsidRPr="009043CD" w:rsidRDefault="002E44AB" w:rsidP="002E4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9 - </w:t>
      </w:r>
      <w:r w:rsidRPr="009043CD">
        <w:rPr>
          <w:sz w:val="24"/>
          <w:szCs w:val="24"/>
        </w:rPr>
        <w:t xml:space="preserve">Esse processo contribuirá para a transparência e participação da sociedade e auxiliará </w:t>
      </w:r>
      <w:r>
        <w:rPr>
          <w:sz w:val="24"/>
          <w:szCs w:val="24"/>
        </w:rPr>
        <w:t>a Prefeitura</w:t>
      </w:r>
      <w:r w:rsidRPr="009043CD">
        <w:rPr>
          <w:sz w:val="24"/>
          <w:szCs w:val="24"/>
        </w:rPr>
        <w:t xml:space="preserve"> na elaboração do texto final do </w:t>
      </w:r>
      <w:r>
        <w:rPr>
          <w:sz w:val="24"/>
          <w:szCs w:val="24"/>
        </w:rPr>
        <w:t>PMSB</w:t>
      </w:r>
      <w:r w:rsidRPr="009043CD">
        <w:rPr>
          <w:sz w:val="24"/>
          <w:szCs w:val="24"/>
        </w:rPr>
        <w:t xml:space="preserve"> proposto. </w:t>
      </w:r>
    </w:p>
    <w:p w14:paraId="54D0B9FD" w14:textId="77777777" w:rsidR="002E44AB" w:rsidRPr="00A66D22" w:rsidRDefault="002E44AB" w:rsidP="002E44AB">
      <w:pPr>
        <w:rPr>
          <w:b/>
          <w:i/>
          <w:color w:val="FF0000"/>
          <w:sz w:val="18"/>
          <w:szCs w:val="18"/>
        </w:rPr>
      </w:pPr>
    </w:p>
    <w:p w14:paraId="667BF8BF" w14:textId="77777777" w:rsidR="002E44AB" w:rsidRDefault="002E44AB" w:rsidP="002E44AB">
      <w:pPr>
        <w:rPr>
          <w:sz w:val="24"/>
          <w:szCs w:val="24"/>
        </w:rPr>
      </w:pPr>
      <w:r w:rsidRPr="009043CD">
        <w:rPr>
          <w:sz w:val="24"/>
          <w:szCs w:val="24"/>
        </w:rPr>
        <w:t>Muito obrigado pela sua participação!</w:t>
      </w:r>
    </w:p>
    <w:p w14:paraId="53595927" w14:textId="77777777" w:rsidR="00E5436E" w:rsidRDefault="00E5436E" w:rsidP="002E44AB">
      <w:pPr>
        <w:spacing w:before="960" w:line="360" w:lineRule="auto"/>
        <w:jc w:val="center"/>
        <w:rPr>
          <w:b/>
          <w:i/>
          <w:sz w:val="24"/>
          <w:szCs w:val="24"/>
        </w:rPr>
      </w:pPr>
    </w:p>
    <w:p w14:paraId="3D02AF6C" w14:textId="22989A04" w:rsidR="002E44AB" w:rsidRPr="00A66D22" w:rsidRDefault="00A77B86" w:rsidP="002E44AB">
      <w:pPr>
        <w:spacing w:before="96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Vilmar Ribeiro</w:t>
      </w:r>
    </w:p>
    <w:p w14:paraId="2B109BA0" w14:textId="56C1BF3D" w:rsidR="002E44AB" w:rsidRDefault="002E44AB" w:rsidP="002E44A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Diretor</w:t>
      </w:r>
      <w:r w:rsidR="009E484C">
        <w:rPr>
          <w:sz w:val="24"/>
          <w:szCs w:val="24"/>
        </w:rPr>
        <w:t xml:space="preserve"> </w:t>
      </w:r>
      <w:r w:rsidR="00A77B86">
        <w:rPr>
          <w:sz w:val="24"/>
          <w:szCs w:val="24"/>
        </w:rPr>
        <w:t>do Departamento</w:t>
      </w:r>
      <w:r w:rsidR="009E484C">
        <w:rPr>
          <w:sz w:val="24"/>
          <w:szCs w:val="24"/>
        </w:rPr>
        <w:t xml:space="preserve"> de Meio Ambiente</w:t>
      </w:r>
    </w:p>
    <w:p w14:paraId="372F175A" w14:textId="77777777" w:rsidR="002E44AB" w:rsidRPr="001D25F4" w:rsidRDefault="002E44AB" w:rsidP="002E44AB">
      <w:pPr>
        <w:jc w:val="both"/>
        <w:rPr>
          <w:b/>
          <w:i/>
          <w:color w:val="FF0000"/>
          <w:sz w:val="24"/>
        </w:rPr>
      </w:pPr>
      <w:r>
        <w:rPr>
          <w:sz w:val="24"/>
          <w:szCs w:val="24"/>
        </w:rPr>
        <w:br w:type="page"/>
      </w:r>
    </w:p>
    <w:p w14:paraId="249FA373" w14:textId="77777777" w:rsidR="002E44AB" w:rsidRDefault="002E44AB" w:rsidP="002E44AB">
      <w:pPr>
        <w:rPr>
          <w:b/>
          <w:i/>
          <w:color w:val="FF0000"/>
          <w:sz w:val="24"/>
        </w:rPr>
      </w:pPr>
    </w:p>
    <w:p w14:paraId="1B4E3EC2" w14:textId="77777777" w:rsidR="002E44AB" w:rsidRPr="001D25F4" w:rsidRDefault="002E44AB" w:rsidP="002E44AB">
      <w:pPr>
        <w:rPr>
          <w:b/>
          <w:i/>
          <w:color w:val="FF0000"/>
          <w:sz w:val="24"/>
        </w:rPr>
      </w:pPr>
    </w:p>
    <w:p w14:paraId="23CA52FF" w14:textId="77777777" w:rsidR="002E44AB" w:rsidRDefault="002E44AB" w:rsidP="002E44AB">
      <w:pPr>
        <w:rPr>
          <w:b/>
        </w:rPr>
      </w:pPr>
      <w:r>
        <w:rPr>
          <w:b/>
        </w:rPr>
        <w:t xml:space="preserve">       </w:t>
      </w:r>
      <w:r w:rsidRPr="00FE5A7E">
        <w:rPr>
          <w:b/>
        </w:rPr>
        <w:t>FORMULÁRIO PARA ENVIO DE CONTRIBUIÇÕES EM CONSULTA PÚBLICA</w:t>
      </w:r>
    </w:p>
    <w:p w14:paraId="23DED528" w14:textId="77777777" w:rsidR="002E44AB" w:rsidRDefault="002E44AB" w:rsidP="002E44AB">
      <w:pPr>
        <w:rPr>
          <w:b/>
        </w:rPr>
      </w:pPr>
    </w:p>
    <w:p w14:paraId="36A4352D" w14:textId="77777777" w:rsidR="002E44AB" w:rsidRPr="00FE5A7E" w:rsidRDefault="002E44AB" w:rsidP="002E44AB">
      <w:pPr>
        <w:rPr>
          <w:b/>
        </w:rPr>
      </w:pPr>
    </w:p>
    <w:p w14:paraId="5498CA6D" w14:textId="77777777" w:rsidR="002E44AB" w:rsidRDefault="002E44AB" w:rsidP="002E44AB">
      <w:pPr>
        <w:jc w:val="center"/>
        <w:rPr>
          <w:b/>
          <w:sz w:val="24"/>
        </w:rPr>
      </w:pPr>
    </w:p>
    <w:p w14:paraId="049A9197" w14:textId="77777777" w:rsidR="002E44AB" w:rsidRDefault="002E44AB" w:rsidP="002E44AB">
      <w:pPr>
        <w:rPr>
          <w:b/>
        </w:rPr>
      </w:pPr>
      <w:r w:rsidRPr="007C704C">
        <w:rPr>
          <w:b/>
        </w:rPr>
        <w:t>Consulta Pública: nº _____ / ano ______</w:t>
      </w:r>
    </w:p>
    <w:p w14:paraId="38D0071A" w14:textId="77777777" w:rsidR="002E44AB" w:rsidRPr="007C704C" w:rsidRDefault="002E44AB" w:rsidP="002E44AB"/>
    <w:p w14:paraId="1FAD4198" w14:textId="77777777" w:rsidR="002E44AB" w:rsidRPr="00FF13F0" w:rsidRDefault="002E44AB" w:rsidP="002E44AB">
      <w:pPr>
        <w:jc w:val="center"/>
        <w:rPr>
          <w:b/>
          <w:sz w:val="24"/>
        </w:rPr>
      </w:pPr>
    </w:p>
    <w:p w14:paraId="54BA3331" w14:textId="77777777" w:rsidR="002E44AB" w:rsidRPr="00FF13F0" w:rsidRDefault="002E44AB" w:rsidP="002E44AB">
      <w:pPr>
        <w:shd w:val="clear" w:color="auto" w:fill="CCFFCC"/>
        <w:ind w:right="-856"/>
        <w:jc w:val="center"/>
        <w:rPr>
          <w:b/>
          <w:sz w:val="24"/>
        </w:rPr>
      </w:pPr>
      <w:r w:rsidRPr="00FF13F0">
        <w:rPr>
          <w:b/>
          <w:sz w:val="24"/>
        </w:rPr>
        <w:t>I. Identificação do participante</w:t>
      </w:r>
    </w:p>
    <w:p w14:paraId="064AC9E1" w14:textId="77777777" w:rsidR="002E44AB" w:rsidRPr="00FF13F0" w:rsidRDefault="002E44AB" w:rsidP="002E44AB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340"/>
        <w:gridCol w:w="2520"/>
        <w:gridCol w:w="1440"/>
      </w:tblGrid>
      <w:tr w:rsidR="002E44AB" w:rsidRPr="007C704C" w14:paraId="7A6FBC7D" w14:textId="77777777" w:rsidTr="00311716">
        <w:trPr>
          <w:trHeight w:val="388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7E2F5F80" w14:textId="77777777" w:rsidR="002E44AB" w:rsidRPr="007C704C" w:rsidRDefault="002E44AB" w:rsidP="00311716">
            <w:pPr>
              <w:rPr>
                <w:b/>
              </w:rPr>
            </w:pPr>
            <w:r w:rsidRPr="007C704C">
              <w:rPr>
                <w:b/>
              </w:rPr>
              <w:t xml:space="preserve">Nome Completo: </w:t>
            </w:r>
          </w:p>
        </w:tc>
      </w:tr>
      <w:tr w:rsidR="002E44AB" w:rsidRPr="007C704C" w14:paraId="0EA36768" w14:textId="77777777" w:rsidTr="00311716">
        <w:trPr>
          <w:trHeight w:val="38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0584" w14:textId="77777777" w:rsidR="002E44AB" w:rsidRPr="007C704C" w:rsidRDefault="002E44AB" w:rsidP="00311716">
            <w:pPr>
              <w:rPr>
                <w:b/>
              </w:rPr>
            </w:pPr>
            <w:r w:rsidRPr="007C704C">
              <w:rPr>
                <w:b/>
              </w:rPr>
              <w:t>Endereço:</w:t>
            </w:r>
          </w:p>
        </w:tc>
      </w:tr>
      <w:tr w:rsidR="002E44AB" w:rsidRPr="007C704C" w14:paraId="7D0E72BE" w14:textId="77777777" w:rsidTr="00311716">
        <w:trPr>
          <w:trHeight w:val="388"/>
        </w:trPr>
        <w:tc>
          <w:tcPr>
            <w:tcW w:w="7920" w:type="dxa"/>
            <w:gridSpan w:val="3"/>
            <w:shd w:val="clear" w:color="auto" w:fill="auto"/>
            <w:vAlign w:val="center"/>
          </w:tcPr>
          <w:p w14:paraId="2DC2BB14" w14:textId="77777777" w:rsidR="002E44AB" w:rsidRPr="007C704C" w:rsidRDefault="002E44AB" w:rsidP="00311716">
            <w:pPr>
              <w:rPr>
                <w:b/>
              </w:rPr>
            </w:pPr>
            <w:r w:rsidRPr="007C704C">
              <w:rPr>
                <w:b/>
              </w:rPr>
              <w:t>Cidade: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8FADE2" w14:textId="77777777" w:rsidR="002E44AB" w:rsidRPr="007C704C" w:rsidRDefault="002E44AB" w:rsidP="00311716">
            <w:pPr>
              <w:rPr>
                <w:b/>
              </w:rPr>
            </w:pPr>
            <w:r w:rsidRPr="007C704C">
              <w:rPr>
                <w:b/>
              </w:rPr>
              <w:t>UF:</w:t>
            </w:r>
          </w:p>
        </w:tc>
      </w:tr>
      <w:tr w:rsidR="002E44AB" w:rsidRPr="007C704C" w14:paraId="433CFAA3" w14:textId="77777777" w:rsidTr="00311716">
        <w:trPr>
          <w:trHeight w:val="388"/>
        </w:trPr>
        <w:tc>
          <w:tcPr>
            <w:tcW w:w="3060" w:type="dxa"/>
            <w:shd w:val="clear" w:color="auto" w:fill="auto"/>
            <w:vAlign w:val="center"/>
          </w:tcPr>
          <w:p w14:paraId="2E54D358" w14:textId="77777777" w:rsidR="002E44AB" w:rsidRPr="007C704C" w:rsidRDefault="002E44AB" w:rsidP="00311716">
            <w:pPr>
              <w:rPr>
                <w:b/>
              </w:rPr>
            </w:pPr>
            <w:r w:rsidRPr="007C704C">
              <w:rPr>
                <w:b/>
              </w:rPr>
              <w:t>Telefone: (    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3C953D" w14:textId="77777777" w:rsidR="002E44AB" w:rsidRPr="007C704C" w:rsidRDefault="002E44AB" w:rsidP="00311716">
            <w:pPr>
              <w:rPr>
                <w:b/>
              </w:rPr>
            </w:pPr>
            <w:r w:rsidRPr="007C704C">
              <w:rPr>
                <w:b/>
              </w:rPr>
              <w:t>Fax: (   )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3A35F677" w14:textId="77777777" w:rsidR="002E44AB" w:rsidRPr="007C704C" w:rsidRDefault="002E44AB" w:rsidP="00311716">
            <w:pPr>
              <w:rPr>
                <w:b/>
              </w:rPr>
            </w:pPr>
            <w:r w:rsidRPr="007C704C">
              <w:rPr>
                <w:b/>
              </w:rPr>
              <w:t>E-mail:</w:t>
            </w:r>
          </w:p>
        </w:tc>
      </w:tr>
    </w:tbl>
    <w:p w14:paraId="15681D07" w14:textId="77777777" w:rsidR="002E44AB" w:rsidRPr="007C704C" w:rsidRDefault="002E44AB" w:rsidP="002E44AB">
      <w:pPr>
        <w:jc w:val="both"/>
        <w:rPr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44AB" w:rsidRPr="007C704C" w14:paraId="4D6BBC6C" w14:textId="77777777" w:rsidTr="00311716">
        <w:trPr>
          <w:trHeight w:val="29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E58E7" w14:textId="77777777" w:rsidR="002E44AB" w:rsidRPr="007C704C" w:rsidRDefault="002E44AB" w:rsidP="00311716">
            <w:pPr>
              <w:ind w:left="180"/>
              <w:jc w:val="both"/>
              <w:rPr>
                <w:i/>
              </w:rPr>
            </w:pPr>
            <w:r w:rsidRPr="007C704C">
              <w:rPr>
                <w:b/>
              </w:rPr>
              <w:t xml:space="preserve">1. Por favor, aponte abaixo qual o seu segmento. </w:t>
            </w:r>
            <w:r w:rsidRPr="007C704C">
              <w:rPr>
                <w:i/>
              </w:rPr>
              <w:t>(Marque apenas uma opção)</w:t>
            </w:r>
          </w:p>
          <w:p w14:paraId="4B157B12" w14:textId="77777777" w:rsidR="002E44AB" w:rsidRPr="007C704C" w:rsidRDefault="002E44AB" w:rsidP="00311716">
            <w:pPr>
              <w:ind w:left="180"/>
            </w:pPr>
          </w:p>
          <w:p w14:paraId="121F43A0" w14:textId="77777777" w:rsidR="002E44AB" w:rsidRPr="007C704C" w:rsidRDefault="002E44AB" w:rsidP="00311716">
            <w:pPr>
              <w:ind w:left="180"/>
            </w:pPr>
            <w:r w:rsidRPr="007C704C">
              <w:t>(   ) Consumidor (pessoa física)</w:t>
            </w:r>
          </w:p>
          <w:p w14:paraId="5471FBAF" w14:textId="77777777" w:rsidR="002E44AB" w:rsidRPr="007C704C" w:rsidRDefault="002E44AB" w:rsidP="00311716">
            <w:pPr>
              <w:ind w:left="180"/>
            </w:pPr>
            <w:r w:rsidRPr="007C704C">
              <w:t>(   ) Associação ou entidade de defesa e proteção do consumidor</w:t>
            </w:r>
          </w:p>
          <w:p w14:paraId="33D14902" w14:textId="77777777" w:rsidR="002E44AB" w:rsidRPr="007C704C" w:rsidRDefault="002E44AB" w:rsidP="00311716">
            <w:pPr>
              <w:ind w:left="180"/>
            </w:pPr>
            <w:r w:rsidRPr="007C704C">
              <w:t>(   ) Profissional de</w:t>
            </w:r>
            <w:r>
              <w:t xml:space="preserve"> saneamento</w:t>
            </w:r>
            <w:r w:rsidRPr="007C704C">
              <w:t xml:space="preserve"> (pessoa física)</w:t>
            </w:r>
          </w:p>
          <w:p w14:paraId="7EEAA2CC" w14:textId="77777777" w:rsidR="002E44AB" w:rsidRPr="007C704C" w:rsidRDefault="002E44AB" w:rsidP="00311716">
            <w:pPr>
              <w:ind w:left="180"/>
            </w:pPr>
            <w:r w:rsidRPr="007C704C">
              <w:t xml:space="preserve">(   ) Entidade de classe ou categoria profissional de </w:t>
            </w:r>
            <w:r>
              <w:t>saneamento</w:t>
            </w:r>
          </w:p>
          <w:p w14:paraId="0A745A7B" w14:textId="77777777" w:rsidR="002E44AB" w:rsidRPr="007C704C" w:rsidRDefault="002E44AB" w:rsidP="00311716">
            <w:pPr>
              <w:ind w:left="180"/>
            </w:pPr>
            <w:r w:rsidRPr="007C704C">
              <w:t>(   ) Empresário ou proprietário de estabelecimento empresarial</w:t>
            </w:r>
          </w:p>
          <w:p w14:paraId="2CBFE997" w14:textId="77777777" w:rsidR="002E44AB" w:rsidRPr="007C704C" w:rsidRDefault="002E44AB" w:rsidP="00311716">
            <w:pPr>
              <w:ind w:left="180"/>
            </w:pPr>
            <w:r w:rsidRPr="007C704C">
              <w:t>(   ) Associação ou entidade representativa do setor regulado</w:t>
            </w:r>
          </w:p>
          <w:p w14:paraId="59711594" w14:textId="77777777" w:rsidR="002E44AB" w:rsidRPr="007C704C" w:rsidRDefault="002E44AB" w:rsidP="00311716">
            <w:pPr>
              <w:ind w:left="180"/>
            </w:pPr>
            <w:r w:rsidRPr="007C704C">
              <w:lastRenderedPageBreak/>
              <w:t>(   ) Academia ou instituição de ensino e pesquisa</w:t>
            </w:r>
          </w:p>
          <w:p w14:paraId="6255B2CB" w14:textId="77777777" w:rsidR="002E44AB" w:rsidRPr="007C704C" w:rsidRDefault="002E44AB" w:rsidP="00311716">
            <w:pPr>
              <w:ind w:left="180"/>
            </w:pPr>
            <w:r w:rsidRPr="007C704C">
              <w:t>(   ) Órgão ou entidade do Governo (Federal, Estadual ou Municipal)</w:t>
            </w:r>
          </w:p>
          <w:p w14:paraId="0CB90265" w14:textId="77777777" w:rsidR="002E44AB" w:rsidRDefault="002E44AB" w:rsidP="00311716">
            <w:pPr>
              <w:ind w:left="180"/>
            </w:pPr>
            <w:r w:rsidRPr="007C704C">
              <w:t>(   ) Outro. Especifique:</w:t>
            </w:r>
          </w:p>
          <w:p w14:paraId="309D9EB4" w14:textId="77777777" w:rsidR="002E44AB" w:rsidRDefault="002E44AB" w:rsidP="00311716">
            <w:pPr>
              <w:ind w:left="180"/>
            </w:pPr>
          </w:p>
          <w:p w14:paraId="29DE3A35" w14:textId="77777777" w:rsidR="002E44AB" w:rsidRPr="007C704C" w:rsidRDefault="002E44AB" w:rsidP="00311716">
            <w:pPr>
              <w:ind w:left="180"/>
              <w:rPr>
                <w:b/>
              </w:rPr>
            </w:pPr>
          </w:p>
        </w:tc>
      </w:tr>
    </w:tbl>
    <w:p w14:paraId="39286BC7" w14:textId="77777777" w:rsidR="002E44AB" w:rsidRDefault="002E44AB" w:rsidP="002E44AB">
      <w:pPr>
        <w:ind w:left="180"/>
        <w:rPr>
          <w:sz w:val="32"/>
          <w:szCs w:val="32"/>
        </w:rPr>
      </w:pPr>
    </w:p>
    <w:p w14:paraId="5EBB8463" w14:textId="77777777" w:rsidR="002E44AB" w:rsidRPr="007C704C" w:rsidRDefault="002E44AB" w:rsidP="002E44AB">
      <w:pPr>
        <w:ind w:left="180"/>
        <w:rPr>
          <w:sz w:val="32"/>
          <w:szCs w:val="32"/>
        </w:rPr>
      </w:pPr>
    </w:p>
    <w:p w14:paraId="5AD2B4A9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Style w:val="Hipervnculo"/>
          <w:bCs/>
          <w:i/>
        </w:rPr>
      </w:pPr>
      <w:r w:rsidRPr="007C704C">
        <w:rPr>
          <w:rStyle w:val="Hipervnculo"/>
          <w:b/>
          <w:bCs/>
        </w:rPr>
        <w:t xml:space="preserve">2. Como você tomou conhecimento desta Consulta Pública? </w:t>
      </w:r>
      <w:r w:rsidRPr="007C704C">
        <w:rPr>
          <w:rStyle w:val="Hipervnculo"/>
          <w:bCs/>
          <w:i/>
        </w:rPr>
        <w:t>(Pode marcar mais de uma resposta)</w:t>
      </w:r>
    </w:p>
    <w:p w14:paraId="6069AA68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</w:p>
    <w:p w14:paraId="50BB5104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  <w:r w:rsidRPr="007C704C">
        <w:t>(   ) Diário Oficial da União</w:t>
      </w:r>
    </w:p>
    <w:p w14:paraId="3D1FDC3F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  <w:r w:rsidRPr="007C704C">
        <w:t>(   ) Televisão</w:t>
      </w:r>
    </w:p>
    <w:p w14:paraId="0A5135E8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  <w:r w:rsidRPr="007C704C">
        <w:t>(   ) Rádio</w:t>
      </w:r>
    </w:p>
    <w:p w14:paraId="688DB0AA" w14:textId="77777777" w:rsidR="002E44AB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  <w:r w:rsidRPr="007C704C">
        <w:t>(   ) Jornais e revistas</w:t>
      </w:r>
    </w:p>
    <w:p w14:paraId="1EBF4A1E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  <w:r>
        <w:t>(   ) Outros sites</w:t>
      </w:r>
    </w:p>
    <w:p w14:paraId="2B8B2B01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  <w:r w:rsidRPr="007C704C">
        <w:t>(   ) Associação, entidade de classe ou instituição representativa de categoria ou setor da sociedade civil</w:t>
      </w:r>
    </w:p>
    <w:p w14:paraId="14FD917E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  <w:r w:rsidRPr="007C704C">
        <w:t>(   ) Amigos, colegas ou profissionais de trabalho</w:t>
      </w:r>
    </w:p>
    <w:p w14:paraId="5EC3573A" w14:textId="77777777" w:rsidR="002E44AB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  <w:r w:rsidRPr="007C704C">
        <w:t>(   ) Outro. Especifique:</w:t>
      </w:r>
    </w:p>
    <w:p w14:paraId="06F63EB7" w14:textId="77777777" w:rsidR="002E44AB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</w:p>
    <w:p w14:paraId="2FD0A283" w14:textId="77777777" w:rsidR="002E44AB" w:rsidRPr="007C704C" w:rsidRDefault="002E44AB" w:rsidP="002E44A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</w:pPr>
    </w:p>
    <w:p w14:paraId="71F73F9F" w14:textId="77777777" w:rsidR="002E44AB" w:rsidRDefault="002E44AB" w:rsidP="002E44AB">
      <w:pPr>
        <w:ind w:left="180"/>
        <w:rPr>
          <w:sz w:val="24"/>
          <w:szCs w:val="24"/>
        </w:rPr>
      </w:pPr>
    </w:p>
    <w:p w14:paraId="3550B445" w14:textId="77777777" w:rsidR="002E44AB" w:rsidRDefault="002E44AB" w:rsidP="002E44AB">
      <w:pPr>
        <w:ind w:left="180"/>
        <w:rPr>
          <w:sz w:val="24"/>
          <w:szCs w:val="24"/>
        </w:rPr>
      </w:pPr>
    </w:p>
    <w:p w14:paraId="74207821" w14:textId="77777777" w:rsidR="002E44AB" w:rsidRDefault="002E44AB" w:rsidP="002E44AB">
      <w:pPr>
        <w:ind w:left="180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2E44AB" w:rsidRPr="00FF13F0" w14:paraId="10CCDF3C" w14:textId="77777777" w:rsidTr="00311716">
        <w:tc>
          <w:tcPr>
            <w:tcW w:w="8432" w:type="dxa"/>
          </w:tcPr>
          <w:p w14:paraId="1CAD8B9E" w14:textId="77777777" w:rsidR="002E44AB" w:rsidRPr="00C97A8B" w:rsidRDefault="002E44AB" w:rsidP="00311716">
            <w:pPr>
              <w:ind w:left="180"/>
              <w:rPr>
                <w:i/>
              </w:rPr>
            </w:pPr>
            <w:r w:rsidRPr="00C97A8B">
              <w:rPr>
                <w:rStyle w:val="Hipervnculo"/>
                <w:b/>
                <w:bCs/>
              </w:rPr>
              <w:lastRenderedPageBreak/>
              <w:t>3. De uma forma geral, qual sua opinião sobre a proposta em discussão?</w:t>
            </w:r>
            <w:r w:rsidRPr="00C97A8B">
              <w:rPr>
                <w:i/>
              </w:rPr>
              <w:t xml:space="preserve"> (Marque apenas uma opção)</w:t>
            </w:r>
          </w:p>
          <w:p w14:paraId="48D1E92A" w14:textId="77777777" w:rsidR="002E44AB" w:rsidRPr="00C97A8B" w:rsidRDefault="002E44AB" w:rsidP="00311716">
            <w:pPr>
              <w:ind w:left="180"/>
              <w:jc w:val="both"/>
            </w:pPr>
          </w:p>
          <w:p w14:paraId="37EAD603" w14:textId="77777777" w:rsidR="002E44AB" w:rsidRPr="00C97A8B" w:rsidRDefault="002E44AB" w:rsidP="00311716">
            <w:pPr>
              <w:ind w:left="180"/>
              <w:jc w:val="both"/>
            </w:pPr>
            <w:r w:rsidRPr="00C97A8B">
              <w:t>(</w:t>
            </w:r>
            <w:r>
              <w:t xml:space="preserve">   </w:t>
            </w:r>
            <w:r w:rsidRPr="00C97A8B">
              <w:t>) Fortemente favorável</w:t>
            </w:r>
          </w:p>
          <w:p w14:paraId="4720FE31" w14:textId="77777777" w:rsidR="002E44AB" w:rsidRPr="00C97A8B" w:rsidRDefault="002E44AB" w:rsidP="00311716">
            <w:pPr>
              <w:ind w:left="180"/>
              <w:jc w:val="both"/>
            </w:pPr>
            <w:r w:rsidRPr="00C97A8B">
              <w:t>(</w:t>
            </w:r>
            <w:r>
              <w:t xml:space="preserve">   </w:t>
            </w:r>
            <w:r w:rsidRPr="00C97A8B">
              <w:t>) Favorável</w:t>
            </w:r>
          </w:p>
          <w:p w14:paraId="57C4741E" w14:textId="77777777" w:rsidR="002E44AB" w:rsidRPr="00C97A8B" w:rsidRDefault="002E44AB" w:rsidP="00311716">
            <w:pPr>
              <w:ind w:left="180"/>
              <w:jc w:val="both"/>
            </w:pPr>
            <w:r w:rsidRPr="00C97A8B">
              <w:t>(</w:t>
            </w:r>
            <w:r>
              <w:t xml:space="preserve">   </w:t>
            </w:r>
            <w:r w:rsidRPr="00C97A8B">
              <w:t>) Parcialmente favorável</w:t>
            </w:r>
          </w:p>
          <w:p w14:paraId="26A78655" w14:textId="77777777" w:rsidR="002E44AB" w:rsidRPr="00C97A8B" w:rsidRDefault="002E44AB" w:rsidP="00311716">
            <w:pPr>
              <w:ind w:left="180"/>
              <w:jc w:val="both"/>
            </w:pPr>
            <w:r w:rsidRPr="00C97A8B">
              <w:t>(</w:t>
            </w:r>
            <w:r>
              <w:t xml:space="preserve">   </w:t>
            </w:r>
            <w:r w:rsidRPr="00C97A8B">
              <w:t>) Parcialmente desfavorável</w:t>
            </w:r>
          </w:p>
          <w:p w14:paraId="03D91FC8" w14:textId="77777777" w:rsidR="002E44AB" w:rsidRPr="00C97A8B" w:rsidRDefault="002E44AB" w:rsidP="00311716">
            <w:pPr>
              <w:ind w:left="180"/>
              <w:jc w:val="both"/>
            </w:pPr>
            <w:r w:rsidRPr="00C97A8B">
              <w:t>(</w:t>
            </w:r>
            <w:r>
              <w:t xml:space="preserve">   </w:t>
            </w:r>
            <w:r w:rsidRPr="00C97A8B">
              <w:t>) Desfavorável</w:t>
            </w:r>
          </w:p>
          <w:p w14:paraId="3BA4F846" w14:textId="77777777" w:rsidR="002E44AB" w:rsidRPr="00C97A8B" w:rsidRDefault="002E44AB" w:rsidP="00311716">
            <w:pPr>
              <w:ind w:left="180"/>
              <w:jc w:val="both"/>
            </w:pPr>
            <w:r w:rsidRPr="00C97A8B">
              <w:t>(</w:t>
            </w:r>
            <w:r>
              <w:t xml:space="preserve">   </w:t>
            </w:r>
            <w:r w:rsidRPr="00C97A8B">
              <w:t>) Fortemente desfavorável</w:t>
            </w:r>
          </w:p>
          <w:p w14:paraId="42D56D3F" w14:textId="77777777" w:rsidR="002E44AB" w:rsidRPr="00FF13F0" w:rsidRDefault="002E44AB" w:rsidP="00311716">
            <w:pPr>
              <w:ind w:left="180"/>
              <w:jc w:val="both"/>
            </w:pPr>
          </w:p>
        </w:tc>
      </w:tr>
    </w:tbl>
    <w:p w14:paraId="1E9CB001" w14:textId="77777777" w:rsidR="002E44AB" w:rsidRPr="00A66D22" w:rsidRDefault="002E44AB" w:rsidP="002E44AB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</w:tblGrid>
      <w:tr w:rsidR="002E44AB" w:rsidRPr="00357CE3" w14:paraId="60823211" w14:textId="77777777" w:rsidTr="00311716"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7C18DA78" w14:textId="77777777" w:rsidR="002E44AB" w:rsidRPr="00357CE3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</w:rPr>
            </w:pPr>
            <w:r>
              <w:rPr>
                <w:rStyle w:val="Hipervnculo"/>
                <w:rFonts w:ascii="Times New Roman" w:hAnsi="Times New Roman"/>
                <w:b/>
                <w:bCs/>
              </w:rPr>
              <w:t>II</w:t>
            </w:r>
            <w:r w:rsidRPr="00357CE3">
              <w:rPr>
                <w:rStyle w:val="Hipervnculo"/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Style w:val="Hipervnculo"/>
                <w:rFonts w:ascii="Times New Roman" w:hAnsi="Times New Roman"/>
                <w:b/>
                <w:bCs/>
              </w:rPr>
              <w:t xml:space="preserve">Contribuições para </w:t>
            </w:r>
            <w:r w:rsidRPr="00357CE3">
              <w:rPr>
                <w:rStyle w:val="Hipervnculo"/>
                <w:rFonts w:ascii="Times New Roman" w:hAnsi="Times New Roman"/>
                <w:b/>
                <w:bCs/>
              </w:rPr>
              <w:t xml:space="preserve">a </w:t>
            </w:r>
            <w:r>
              <w:rPr>
                <w:rStyle w:val="Hipervnculo"/>
                <w:rFonts w:ascii="Times New Roman" w:hAnsi="Times New Roman"/>
                <w:b/>
                <w:bCs/>
              </w:rPr>
              <w:t>C</w:t>
            </w:r>
            <w:r w:rsidRPr="00357CE3">
              <w:rPr>
                <w:rStyle w:val="Hipervnculo"/>
                <w:rFonts w:ascii="Times New Roman" w:hAnsi="Times New Roman"/>
                <w:b/>
                <w:bCs/>
              </w:rPr>
              <w:t xml:space="preserve">onsulta </w:t>
            </w:r>
            <w:r>
              <w:rPr>
                <w:rStyle w:val="Hipervnculo"/>
                <w:rFonts w:ascii="Times New Roman" w:hAnsi="Times New Roman"/>
                <w:b/>
                <w:bCs/>
              </w:rPr>
              <w:t>P</w:t>
            </w:r>
            <w:r w:rsidRPr="00357CE3">
              <w:rPr>
                <w:rStyle w:val="Hipervnculo"/>
                <w:rFonts w:ascii="Times New Roman" w:hAnsi="Times New Roman"/>
                <w:b/>
                <w:bCs/>
              </w:rPr>
              <w:t>ública</w:t>
            </w:r>
          </w:p>
        </w:tc>
      </w:tr>
    </w:tbl>
    <w:p w14:paraId="7DC79568" w14:textId="77777777" w:rsidR="002E44AB" w:rsidRPr="00A66D22" w:rsidRDefault="002E44AB" w:rsidP="002E44AB">
      <w:pPr>
        <w:jc w:val="both"/>
        <w:rPr>
          <w:color w:val="34333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4187"/>
      </w:tblGrid>
      <w:tr w:rsidR="002E44AB" w:rsidRPr="008E2BC9" w14:paraId="045E7A19" w14:textId="77777777" w:rsidTr="00311716">
        <w:tc>
          <w:tcPr>
            <w:tcW w:w="4128" w:type="dxa"/>
            <w:shd w:val="clear" w:color="auto" w:fill="CCFFCC"/>
          </w:tcPr>
          <w:p w14:paraId="6CBBB1D0" w14:textId="77777777" w:rsidR="002E44AB" w:rsidRPr="008E2BC9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 w:rsidRPr="008E2BC9"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Texto atual</w:t>
            </w:r>
            <w:r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 xml:space="preserve"> publicado (quando houver)</w:t>
            </w:r>
          </w:p>
        </w:tc>
        <w:tc>
          <w:tcPr>
            <w:tcW w:w="4304" w:type="dxa"/>
            <w:shd w:val="clear" w:color="auto" w:fill="CCFFCC"/>
          </w:tcPr>
          <w:p w14:paraId="77A15C4A" w14:textId="77777777" w:rsidR="002E44AB" w:rsidRPr="008E2BC9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Proposta (inclusão, exclusão ou nova redação)</w:t>
            </w:r>
          </w:p>
        </w:tc>
      </w:tr>
      <w:tr w:rsidR="002E44AB" w:rsidRPr="008E2BC9" w14:paraId="3CE06998" w14:textId="77777777" w:rsidTr="00311716">
        <w:tc>
          <w:tcPr>
            <w:tcW w:w="4128" w:type="dxa"/>
          </w:tcPr>
          <w:p w14:paraId="377EC442" w14:textId="77777777" w:rsidR="002E44AB" w:rsidRDefault="002E44AB" w:rsidP="00311716">
            <w:pPr>
              <w:pStyle w:val="TDC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3BF424" w14:textId="77777777" w:rsidR="002E44AB" w:rsidRDefault="002E44AB" w:rsidP="00311716"/>
          <w:p w14:paraId="3811CC97" w14:textId="77777777" w:rsidR="002E44AB" w:rsidRDefault="002E44AB" w:rsidP="00311716"/>
          <w:p w14:paraId="1DE28996" w14:textId="77777777" w:rsidR="002E44AB" w:rsidRPr="00F27CDB" w:rsidRDefault="002E44AB" w:rsidP="00311716"/>
          <w:p w14:paraId="16C4F2F9" w14:textId="77777777" w:rsidR="002E44AB" w:rsidRPr="008E2BC9" w:rsidRDefault="002E44AB" w:rsidP="00311716"/>
        </w:tc>
        <w:tc>
          <w:tcPr>
            <w:tcW w:w="4304" w:type="dxa"/>
          </w:tcPr>
          <w:p w14:paraId="1CA9E5C5" w14:textId="77777777" w:rsidR="002E44AB" w:rsidRPr="008E2BC9" w:rsidRDefault="002E44AB" w:rsidP="00311716">
            <w:pPr>
              <w:pStyle w:val="TDC1"/>
              <w:jc w:val="both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4AB" w:rsidRPr="008E2BC9" w14:paraId="3312A3C0" w14:textId="77777777" w:rsidTr="00311716">
        <w:tc>
          <w:tcPr>
            <w:tcW w:w="8432" w:type="dxa"/>
            <w:gridSpan w:val="2"/>
          </w:tcPr>
          <w:p w14:paraId="083FBA73" w14:textId="77777777" w:rsidR="002E44AB" w:rsidRDefault="002E44AB" w:rsidP="00311716">
            <w:pPr>
              <w:pStyle w:val="TDC1"/>
              <w:jc w:val="both"/>
            </w:pPr>
            <w:r w:rsidRPr="008E2BC9"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Justificativa:</w:t>
            </w:r>
          </w:p>
          <w:p w14:paraId="0FE0732B" w14:textId="77777777" w:rsidR="002E44AB" w:rsidRDefault="002E44AB" w:rsidP="00311716"/>
          <w:p w14:paraId="30AF049A" w14:textId="77777777" w:rsidR="002E44AB" w:rsidRDefault="002E44AB" w:rsidP="00311716"/>
          <w:p w14:paraId="45504277" w14:textId="77777777" w:rsidR="002E44AB" w:rsidRPr="008E2BC9" w:rsidRDefault="002E44AB" w:rsidP="00311716"/>
        </w:tc>
      </w:tr>
    </w:tbl>
    <w:p w14:paraId="6D20D264" w14:textId="77777777" w:rsidR="002E44AB" w:rsidRPr="00A66D22" w:rsidRDefault="002E44AB" w:rsidP="002E44AB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4187"/>
      </w:tblGrid>
      <w:tr w:rsidR="002E44AB" w:rsidRPr="008E2BC9" w14:paraId="594098EF" w14:textId="77777777" w:rsidTr="00311716">
        <w:tc>
          <w:tcPr>
            <w:tcW w:w="4128" w:type="dxa"/>
            <w:shd w:val="clear" w:color="auto" w:fill="CCFFCC"/>
          </w:tcPr>
          <w:p w14:paraId="1F3437C6" w14:textId="77777777" w:rsidR="002E44AB" w:rsidRPr="008E2BC9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 w:rsidRPr="008E2BC9"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Texto atual</w:t>
            </w:r>
            <w:r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 xml:space="preserve"> publicado (quando houver)</w:t>
            </w:r>
          </w:p>
        </w:tc>
        <w:tc>
          <w:tcPr>
            <w:tcW w:w="4304" w:type="dxa"/>
            <w:shd w:val="clear" w:color="auto" w:fill="CCFFCC"/>
          </w:tcPr>
          <w:p w14:paraId="314C5AB5" w14:textId="77777777" w:rsidR="002E44AB" w:rsidRPr="008E2BC9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Proposta (inclusão, exclusão ou nova redação)</w:t>
            </w:r>
          </w:p>
        </w:tc>
      </w:tr>
      <w:tr w:rsidR="002E44AB" w:rsidRPr="008E2BC9" w14:paraId="1F7FCACE" w14:textId="77777777" w:rsidTr="00311716">
        <w:tc>
          <w:tcPr>
            <w:tcW w:w="4128" w:type="dxa"/>
          </w:tcPr>
          <w:p w14:paraId="1E37F818" w14:textId="77777777" w:rsidR="002E44AB" w:rsidRDefault="002E44AB" w:rsidP="00311716">
            <w:pPr>
              <w:pStyle w:val="TDC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358071" w14:textId="77777777" w:rsidR="002E44AB" w:rsidRDefault="002E44AB" w:rsidP="00311716"/>
          <w:p w14:paraId="738D5314" w14:textId="77777777" w:rsidR="002E44AB" w:rsidRDefault="002E44AB" w:rsidP="00311716"/>
          <w:p w14:paraId="0FB912EA" w14:textId="77777777" w:rsidR="002E44AB" w:rsidRPr="00F27CDB" w:rsidRDefault="002E44AB" w:rsidP="00311716"/>
          <w:p w14:paraId="4A175D2B" w14:textId="77777777" w:rsidR="002E44AB" w:rsidRPr="008E2BC9" w:rsidRDefault="002E44AB" w:rsidP="00311716"/>
        </w:tc>
        <w:tc>
          <w:tcPr>
            <w:tcW w:w="4304" w:type="dxa"/>
          </w:tcPr>
          <w:p w14:paraId="7D5E235E" w14:textId="77777777" w:rsidR="002E44AB" w:rsidRPr="008E2BC9" w:rsidRDefault="002E44AB" w:rsidP="00311716">
            <w:pPr>
              <w:pStyle w:val="TDC1"/>
              <w:jc w:val="both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4AB" w:rsidRPr="008E2BC9" w14:paraId="37B31DE0" w14:textId="77777777" w:rsidTr="00311716">
        <w:tc>
          <w:tcPr>
            <w:tcW w:w="8432" w:type="dxa"/>
            <w:gridSpan w:val="2"/>
          </w:tcPr>
          <w:p w14:paraId="04940BD8" w14:textId="77777777" w:rsidR="002E44AB" w:rsidRDefault="002E44AB" w:rsidP="00311716">
            <w:pPr>
              <w:pStyle w:val="TDC1"/>
              <w:jc w:val="both"/>
            </w:pPr>
            <w:r w:rsidRPr="008E2BC9"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Justificativa:</w:t>
            </w:r>
          </w:p>
          <w:p w14:paraId="3E970A20" w14:textId="77777777" w:rsidR="002E44AB" w:rsidRDefault="002E44AB" w:rsidP="00311716"/>
          <w:p w14:paraId="436C515B" w14:textId="77777777" w:rsidR="002E44AB" w:rsidRDefault="002E44AB" w:rsidP="00311716"/>
          <w:p w14:paraId="2D79E0D5" w14:textId="77777777" w:rsidR="002E44AB" w:rsidRPr="008E2BC9" w:rsidRDefault="002E44AB" w:rsidP="00311716"/>
        </w:tc>
      </w:tr>
    </w:tbl>
    <w:p w14:paraId="6D8DF3B0" w14:textId="77777777" w:rsidR="002E44AB" w:rsidRPr="00A66D22" w:rsidRDefault="002E44AB" w:rsidP="002E44AB">
      <w:pPr>
        <w:jc w:val="both"/>
        <w:rPr>
          <w:color w:val="34333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4187"/>
      </w:tblGrid>
      <w:tr w:rsidR="002E44AB" w:rsidRPr="008E2BC9" w14:paraId="26FFA734" w14:textId="77777777" w:rsidTr="00311716">
        <w:tc>
          <w:tcPr>
            <w:tcW w:w="4128" w:type="dxa"/>
            <w:shd w:val="clear" w:color="auto" w:fill="CCFFCC"/>
          </w:tcPr>
          <w:p w14:paraId="79CA948E" w14:textId="77777777" w:rsidR="002E44AB" w:rsidRPr="008E2BC9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 w:rsidRPr="008E2BC9"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Texto atual</w:t>
            </w:r>
            <w:r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 xml:space="preserve"> publicado (quando houver)</w:t>
            </w:r>
          </w:p>
        </w:tc>
        <w:tc>
          <w:tcPr>
            <w:tcW w:w="4304" w:type="dxa"/>
            <w:shd w:val="clear" w:color="auto" w:fill="CCFFCC"/>
          </w:tcPr>
          <w:p w14:paraId="6BB201E5" w14:textId="77777777" w:rsidR="002E44AB" w:rsidRPr="008E2BC9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Proposta (inclusão, exclusão ou nova redação)</w:t>
            </w:r>
          </w:p>
        </w:tc>
      </w:tr>
      <w:tr w:rsidR="002E44AB" w:rsidRPr="008E2BC9" w14:paraId="2BBADE6F" w14:textId="77777777" w:rsidTr="00311716">
        <w:tc>
          <w:tcPr>
            <w:tcW w:w="4128" w:type="dxa"/>
          </w:tcPr>
          <w:p w14:paraId="38BE36DB" w14:textId="77777777" w:rsidR="002E44AB" w:rsidRDefault="002E44AB" w:rsidP="00311716">
            <w:pPr>
              <w:pStyle w:val="TDC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4B358A" w14:textId="77777777" w:rsidR="002E44AB" w:rsidRDefault="002E44AB" w:rsidP="00311716"/>
          <w:p w14:paraId="0451E200" w14:textId="77777777" w:rsidR="002E44AB" w:rsidRDefault="002E44AB" w:rsidP="00311716"/>
          <w:p w14:paraId="5457DF02" w14:textId="77777777" w:rsidR="002E44AB" w:rsidRPr="00F27CDB" w:rsidRDefault="002E44AB" w:rsidP="00311716"/>
          <w:p w14:paraId="4A1334BB" w14:textId="77777777" w:rsidR="002E44AB" w:rsidRPr="008E2BC9" w:rsidRDefault="002E44AB" w:rsidP="00311716"/>
        </w:tc>
        <w:tc>
          <w:tcPr>
            <w:tcW w:w="4304" w:type="dxa"/>
          </w:tcPr>
          <w:p w14:paraId="5DDABE14" w14:textId="77777777" w:rsidR="002E44AB" w:rsidRPr="008E2BC9" w:rsidRDefault="002E44AB" w:rsidP="00311716">
            <w:pPr>
              <w:pStyle w:val="TDC1"/>
              <w:jc w:val="both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4AB" w:rsidRPr="008E2BC9" w14:paraId="38B2DD4E" w14:textId="77777777" w:rsidTr="00311716">
        <w:trPr>
          <w:trHeight w:val="1031"/>
        </w:trPr>
        <w:tc>
          <w:tcPr>
            <w:tcW w:w="8432" w:type="dxa"/>
            <w:gridSpan w:val="2"/>
          </w:tcPr>
          <w:p w14:paraId="3AF401A5" w14:textId="77777777" w:rsidR="002E44AB" w:rsidRDefault="002E44AB" w:rsidP="00311716">
            <w:pPr>
              <w:pStyle w:val="TDC1"/>
              <w:jc w:val="both"/>
            </w:pPr>
            <w:r w:rsidRPr="008E2BC9"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Justificativa:</w:t>
            </w:r>
          </w:p>
          <w:p w14:paraId="3DEFEF0F" w14:textId="77777777" w:rsidR="002E44AB" w:rsidRPr="008E2BC9" w:rsidRDefault="002E44AB" w:rsidP="00311716"/>
        </w:tc>
      </w:tr>
    </w:tbl>
    <w:p w14:paraId="40E0BE6C" w14:textId="77777777" w:rsidR="002E44AB" w:rsidRPr="00A66D22" w:rsidRDefault="002E44AB" w:rsidP="002E44AB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4187"/>
      </w:tblGrid>
      <w:tr w:rsidR="002E44AB" w:rsidRPr="008E2BC9" w14:paraId="5810BB50" w14:textId="77777777" w:rsidTr="00311716">
        <w:tc>
          <w:tcPr>
            <w:tcW w:w="4128" w:type="dxa"/>
            <w:shd w:val="clear" w:color="auto" w:fill="CCFFCC"/>
          </w:tcPr>
          <w:p w14:paraId="08F5FAD9" w14:textId="77777777" w:rsidR="002E44AB" w:rsidRPr="008E2BC9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 w:rsidRPr="008E2BC9"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Texto atual</w:t>
            </w:r>
            <w:r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 xml:space="preserve"> publicado (quando houver)</w:t>
            </w:r>
          </w:p>
        </w:tc>
        <w:tc>
          <w:tcPr>
            <w:tcW w:w="4304" w:type="dxa"/>
            <w:shd w:val="clear" w:color="auto" w:fill="CCFFCC"/>
          </w:tcPr>
          <w:p w14:paraId="5FA5007E" w14:textId="77777777" w:rsidR="002E44AB" w:rsidRPr="008E2BC9" w:rsidRDefault="002E44AB" w:rsidP="00311716">
            <w:pPr>
              <w:pStyle w:val="TDC1"/>
              <w:jc w:val="center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Proposta (inclusão, exclusão ou nova redação)</w:t>
            </w:r>
          </w:p>
        </w:tc>
      </w:tr>
      <w:tr w:rsidR="002E44AB" w:rsidRPr="008E2BC9" w14:paraId="047650AC" w14:textId="77777777" w:rsidTr="00311716">
        <w:tc>
          <w:tcPr>
            <w:tcW w:w="4128" w:type="dxa"/>
          </w:tcPr>
          <w:p w14:paraId="14EEC83A" w14:textId="77777777" w:rsidR="002E44AB" w:rsidRDefault="002E44AB" w:rsidP="00311716">
            <w:pPr>
              <w:pStyle w:val="TDC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841C95" w14:textId="77777777" w:rsidR="002E44AB" w:rsidRDefault="002E44AB" w:rsidP="00311716"/>
          <w:p w14:paraId="12494CDC" w14:textId="77777777" w:rsidR="002E44AB" w:rsidRDefault="002E44AB" w:rsidP="00311716"/>
          <w:p w14:paraId="21164766" w14:textId="77777777" w:rsidR="002E44AB" w:rsidRPr="00F27CDB" w:rsidRDefault="002E44AB" w:rsidP="00311716"/>
          <w:p w14:paraId="6EBDE5B9" w14:textId="77777777" w:rsidR="002E44AB" w:rsidRPr="008E2BC9" w:rsidRDefault="002E44AB" w:rsidP="00311716"/>
        </w:tc>
        <w:tc>
          <w:tcPr>
            <w:tcW w:w="4304" w:type="dxa"/>
          </w:tcPr>
          <w:p w14:paraId="0622E9F7" w14:textId="77777777" w:rsidR="002E44AB" w:rsidRPr="008E2BC9" w:rsidRDefault="002E44AB" w:rsidP="00311716">
            <w:pPr>
              <w:pStyle w:val="TDC1"/>
              <w:jc w:val="both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4AB" w:rsidRPr="008E2BC9" w14:paraId="5F5A81A2" w14:textId="77777777" w:rsidTr="00311716">
        <w:tc>
          <w:tcPr>
            <w:tcW w:w="8432" w:type="dxa"/>
            <w:gridSpan w:val="2"/>
          </w:tcPr>
          <w:p w14:paraId="4A0182D7" w14:textId="77777777" w:rsidR="002E44AB" w:rsidRDefault="002E44AB" w:rsidP="00311716">
            <w:pPr>
              <w:pStyle w:val="TDC1"/>
              <w:jc w:val="both"/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</w:pPr>
            <w:r w:rsidRPr="008E2BC9">
              <w:rPr>
                <w:rStyle w:val="Hipervnculo"/>
                <w:rFonts w:ascii="Times New Roman" w:hAnsi="Times New Roman"/>
                <w:b/>
                <w:bCs/>
                <w:sz w:val="20"/>
                <w:szCs w:val="20"/>
              </w:rPr>
              <w:t>Justificativa:</w:t>
            </w:r>
          </w:p>
          <w:p w14:paraId="37056053" w14:textId="77777777" w:rsidR="002E44AB" w:rsidRDefault="002E44AB" w:rsidP="00311716"/>
          <w:p w14:paraId="644D3168" w14:textId="77777777" w:rsidR="002E44AB" w:rsidRDefault="002E44AB" w:rsidP="00311716"/>
          <w:p w14:paraId="006D5A25" w14:textId="77777777" w:rsidR="002E44AB" w:rsidRDefault="002E44AB" w:rsidP="00311716"/>
          <w:p w14:paraId="7E27FE7A" w14:textId="77777777" w:rsidR="002E44AB" w:rsidRPr="00672F67" w:rsidRDefault="002E44AB" w:rsidP="00311716"/>
        </w:tc>
      </w:tr>
    </w:tbl>
    <w:p w14:paraId="2E2C1E36" w14:textId="77777777" w:rsidR="002E44AB" w:rsidRPr="00E0354F" w:rsidRDefault="002E44AB" w:rsidP="002E44AB">
      <w:pPr>
        <w:shd w:val="clear" w:color="auto" w:fill="CCFFCC"/>
        <w:jc w:val="both"/>
        <w:rPr>
          <w:sz w:val="24"/>
          <w:szCs w:val="24"/>
        </w:rPr>
      </w:pPr>
    </w:p>
    <w:p w14:paraId="4B920D2E" w14:textId="6D8FC8D8" w:rsidR="00861AB0" w:rsidRPr="006F69DC" w:rsidRDefault="00861AB0" w:rsidP="006F69DC"/>
    <w:sectPr w:rsidR="00861AB0" w:rsidRPr="006F69DC" w:rsidSect="00A4735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E614" w14:textId="77777777" w:rsidR="00961357" w:rsidRDefault="00961357" w:rsidP="00ED37A8">
      <w:pPr>
        <w:spacing w:after="0" w:line="240" w:lineRule="auto"/>
      </w:pPr>
      <w:r>
        <w:separator/>
      </w:r>
    </w:p>
  </w:endnote>
  <w:endnote w:type="continuationSeparator" w:id="0">
    <w:p w14:paraId="50CE5B37" w14:textId="77777777" w:rsidR="00961357" w:rsidRDefault="00961357" w:rsidP="00ED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6DF0" w14:textId="77777777" w:rsidR="00ED37A8" w:rsidRDefault="00ED37A8">
    <w:pPr>
      <w:pStyle w:val="Rodap"/>
    </w:pPr>
    <w:r w:rsidRPr="00ED37A8">
      <w:rPr>
        <w:noProof/>
        <w:lang w:eastAsia="pt-BR"/>
      </w:rPr>
      <w:drawing>
        <wp:inline distT="0" distB="0" distL="0" distR="0" wp14:anchorId="3C5A469E" wp14:editId="6E53F8E8">
          <wp:extent cx="5400040" cy="625590"/>
          <wp:effectExtent l="19050" t="0" r="0" b="0"/>
          <wp:docPr id="3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m 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1472" w14:textId="77777777" w:rsidR="00961357" w:rsidRDefault="00961357" w:rsidP="00ED37A8">
      <w:pPr>
        <w:spacing w:after="0" w:line="240" w:lineRule="auto"/>
      </w:pPr>
      <w:r>
        <w:separator/>
      </w:r>
    </w:p>
  </w:footnote>
  <w:footnote w:type="continuationSeparator" w:id="0">
    <w:p w14:paraId="3C2127D1" w14:textId="77777777" w:rsidR="00961357" w:rsidRDefault="00961357" w:rsidP="00ED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D4A9" w14:textId="77777777" w:rsidR="00ED37A8" w:rsidRDefault="00ED37A8">
    <w:pPr>
      <w:pStyle w:val="Cabealho"/>
    </w:pPr>
    <w:r w:rsidRPr="00ED37A8">
      <w:rPr>
        <w:noProof/>
        <w:lang w:eastAsia="pt-BR"/>
      </w:rPr>
      <w:drawing>
        <wp:inline distT="0" distB="0" distL="0" distR="0" wp14:anchorId="3B10AD06" wp14:editId="09CA98F3">
          <wp:extent cx="5400040" cy="893654"/>
          <wp:effectExtent l="19050" t="0" r="0" b="0"/>
          <wp:docPr id="2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6484"/>
    <w:multiLevelType w:val="multilevel"/>
    <w:tmpl w:val="3230E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63574DD"/>
    <w:multiLevelType w:val="hybridMultilevel"/>
    <w:tmpl w:val="18500136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A8"/>
    <w:rsid w:val="000253C6"/>
    <w:rsid w:val="000A41DF"/>
    <w:rsid w:val="000D1E2D"/>
    <w:rsid w:val="00160B15"/>
    <w:rsid w:val="00195194"/>
    <w:rsid w:val="001C0DD3"/>
    <w:rsid w:val="001C64E8"/>
    <w:rsid w:val="001D1EC5"/>
    <w:rsid w:val="00202B90"/>
    <w:rsid w:val="00253CD9"/>
    <w:rsid w:val="002D66E0"/>
    <w:rsid w:val="002E44AB"/>
    <w:rsid w:val="002E4AD3"/>
    <w:rsid w:val="00346464"/>
    <w:rsid w:val="00376C38"/>
    <w:rsid w:val="00433E6C"/>
    <w:rsid w:val="004514D8"/>
    <w:rsid w:val="0048226B"/>
    <w:rsid w:val="00491A89"/>
    <w:rsid w:val="004A4881"/>
    <w:rsid w:val="004B5A7E"/>
    <w:rsid w:val="005A2586"/>
    <w:rsid w:val="005F0820"/>
    <w:rsid w:val="0060119D"/>
    <w:rsid w:val="00606E54"/>
    <w:rsid w:val="0063102D"/>
    <w:rsid w:val="00632538"/>
    <w:rsid w:val="0065711E"/>
    <w:rsid w:val="00683D9D"/>
    <w:rsid w:val="006977C7"/>
    <w:rsid w:val="006C3795"/>
    <w:rsid w:val="006F69DC"/>
    <w:rsid w:val="00702B73"/>
    <w:rsid w:val="00712BC0"/>
    <w:rsid w:val="00736691"/>
    <w:rsid w:val="0076070F"/>
    <w:rsid w:val="0076195A"/>
    <w:rsid w:val="0078207C"/>
    <w:rsid w:val="00786E76"/>
    <w:rsid w:val="007A52FE"/>
    <w:rsid w:val="007F0194"/>
    <w:rsid w:val="007F42D0"/>
    <w:rsid w:val="007F5508"/>
    <w:rsid w:val="008013BC"/>
    <w:rsid w:val="00843D1A"/>
    <w:rsid w:val="00851B69"/>
    <w:rsid w:val="00861AB0"/>
    <w:rsid w:val="00887CA7"/>
    <w:rsid w:val="00897C3E"/>
    <w:rsid w:val="008A5661"/>
    <w:rsid w:val="008A5767"/>
    <w:rsid w:val="008A7CA5"/>
    <w:rsid w:val="008B2574"/>
    <w:rsid w:val="008D027E"/>
    <w:rsid w:val="00943ADA"/>
    <w:rsid w:val="00961357"/>
    <w:rsid w:val="009A4C14"/>
    <w:rsid w:val="009E484C"/>
    <w:rsid w:val="00A03CA8"/>
    <w:rsid w:val="00A057BC"/>
    <w:rsid w:val="00A47353"/>
    <w:rsid w:val="00A77B86"/>
    <w:rsid w:val="00A9469D"/>
    <w:rsid w:val="00A94B5B"/>
    <w:rsid w:val="00AA0138"/>
    <w:rsid w:val="00AE6738"/>
    <w:rsid w:val="00B25340"/>
    <w:rsid w:val="00B26732"/>
    <w:rsid w:val="00B30A68"/>
    <w:rsid w:val="00B63379"/>
    <w:rsid w:val="00BB5F7F"/>
    <w:rsid w:val="00BD38B1"/>
    <w:rsid w:val="00C43A1E"/>
    <w:rsid w:val="00C629CE"/>
    <w:rsid w:val="00C64E27"/>
    <w:rsid w:val="00C76216"/>
    <w:rsid w:val="00C84DE8"/>
    <w:rsid w:val="00D2256C"/>
    <w:rsid w:val="00D22A7F"/>
    <w:rsid w:val="00D443C6"/>
    <w:rsid w:val="00D45DC7"/>
    <w:rsid w:val="00D557D4"/>
    <w:rsid w:val="00D55CAD"/>
    <w:rsid w:val="00D560F7"/>
    <w:rsid w:val="00D8062E"/>
    <w:rsid w:val="00D83605"/>
    <w:rsid w:val="00DC65E4"/>
    <w:rsid w:val="00DC7FE7"/>
    <w:rsid w:val="00DD4B20"/>
    <w:rsid w:val="00DE3083"/>
    <w:rsid w:val="00DF76F7"/>
    <w:rsid w:val="00E00166"/>
    <w:rsid w:val="00E136A1"/>
    <w:rsid w:val="00E2711C"/>
    <w:rsid w:val="00E5436E"/>
    <w:rsid w:val="00E56C63"/>
    <w:rsid w:val="00EC40EA"/>
    <w:rsid w:val="00EC49B6"/>
    <w:rsid w:val="00ED37A8"/>
    <w:rsid w:val="00EF026C"/>
    <w:rsid w:val="00F3614C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677D"/>
  <w15:docId w15:val="{6F4CDCC1-014C-4270-9DD1-D3CDEED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3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7A8"/>
  </w:style>
  <w:style w:type="paragraph" w:styleId="Rodap">
    <w:name w:val="footer"/>
    <w:basedOn w:val="Normal"/>
    <w:link w:val="RodapChar"/>
    <w:uiPriority w:val="99"/>
    <w:unhideWhenUsed/>
    <w:rsid w:val="00ED3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7A8"/>
  </w:style>
  <w:style w:type="paragraph" w:styleId="Textodebalo">
    <w:name w:val="Balloon Text"/>
    <w:basedOn w:val="Normal"/>
    <w:link w:val="TextodebaloChar"/>
    <w:uiPriority w:val="99"/>
    <w:semiHidden/>
    <w:unhideWhenUsed/>
    <w:rsid w:val="00ED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7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41DF"/>
    <w:pPr>
      <w:ind w:left="720"/>
      <w:contextualSpacing/>
    </w:pPr>
  </w:style>
  <w:style w:type="table" w:styleId="Tabelacomgrade">
    <w:name w:val="Table Grid"/>
    <w:basedOn w:val="Tabelanormal"/>
    <w:uiPriority w:val="59"/>
    <w:rsid w:val="00A05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C76216"/>
    <w:pPr>
      <w:spacing w:after="0" w:line="240" w:lineRule="auto"/>
    </w:pPr>
  </w:style>
  <w:style w:type="paragraph" w:customStyle="1" w:styleId="TDC1">
    <w:name w:val="TDC 1"/>
    <w:basedOn w:val="Normal"/>
    <w:next w:val="Normal"/>
    <w:rsid w:val="002E44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Hipervnculo">
    <w:name w:val="Hipervínculo"/>
    <w:rsid w:val="002E44AB"/>
    <w:rPr>
      <w:rFonts w:cs="Arial"/>
      <w:color w:val="000000"/>
    </w:rPr>
  </w:style>
  <w:style w:type="character" w:styleId="Hyperlink">
    <w:name w:val="Hyperlink"/>
    <w:basedOn w:val="Fontepargpadro"/>
    <w:uiPriority w:val="99"/>
    <w:unhideWhenUsed/>
    <w:rsid w:val="001C64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6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io%20Ambiente\Desktop\meioambiente@turvo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vo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D157-D790-4500-A150-19A5D57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Agricultura 02</dc:creator>
  <cp:lastModifiedBy>Vilmar Ribeiro biólogo-TURVO</cp:lastModifiedBy>
  <cp:revision>2</cp:revision>
  <cp:lastPrinted>2021-07-28T11:27:00Z</cp:lastPrinted>
  <dcterms:created xsi:type="dcterms:W3CDTF">2021-11-10T17:54:00Z</dcterms:created>
  <dcterms:modified xsi:type="dcterms:W3CDTF">2021-11-10T17:54:00Z</dcterms:modified>
</cp:coreProperties>
</file>