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 xml:space="preserve">                         PLANO DE AULA SEMANAL/ EDUCAÇÃO INFANTIL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Escola</w:t>
      </w:r>
      <w:r w:rsidRPr="00847B7E">
        <w:rPr>
          <w:rFonts w:ascii="Arial" w:eastAsia="Calibri" w:hAnsi="Arial" w:cs="Arial"/>
          <w:bCs/>
          <w:sz w:val="24"/>
          <w:szCs w:val="24"/>
        </w:rPr>
        <w:t>: Centro Municipal de Educação Infantil Doce Magia</w:t>
      </w:r>
    </w:p>
    <w:p w:rsidR="00830F16" w:rsidRPr="00847B7E" w:rsidRDefault="00830F16" w:rsidP="00B26EC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Turma</w:t>
      </w:r>
      <w:r w:rsidRPr="00847B7E">
        <w:rPr>
          <w:rFonts w:ascii="Arial" w:eastAsia="Calibri" w:hAnsi="Arial" w:cs="Arial"/>
          <w:bCs/>
          <w:sz w:val="24"/>
          <w:szCs w:val="24"/>
        </w:rPr>
        <w:t>: Maternal II “A”</w:t>
      </w:r>
      <w:r w:rsidRPr="00847B7E">
        <w:rPr>
          <w:rFonts w:ascii="Arial" w:eastAsia="Calibri" w:hAnsi="Arial" w:cs="Arial"/>
          <w:bCs/>
          <w:sz w:val="24"/>
          <w:szCs w:val="24"/>
        </w:rPr>
        <w:tab/>
      </w:r>
      <w:r w:rsidRPr="00847B7E">
        <w:rPr>
          <w:rFonts w:ascii="Arial" w:eastAsia="Calibri" w:hAnsi="Arial" w:cs="Arial"/>
          <w:bCs/>
          <w:sz w:val="24"/>
          <w:szCs w:val="24"/>
        </w:rPr>
        <w:tab/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Periodicidade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 a </w:t>
      </w:r>
      <w:r>
        <w:rPr>
          <w:rFonts w:ascii="Arial" w:eastAsia="Calibri" w:hAnsi="Arial" w:cs="Arial"/>
          <w:bCs/>
          <w:sz w:val="24"/>
          <w:szCs w:val="24"/>
        </w:rPr>
        <w:t>03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7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Campos de Experiências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830F16" w:rsidRPr="00F378C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Corpo, gestos e movimentos. Escuta, </w:t>
      </w:r>
      <w:proofErr w:type="gramStart"/>
      <w:r w:rsidR="00F378CE" w:rsidRPr="00F378CE">
        <w:rPr>
          <w:rFonts w:ascii="Arial" w:eastAsia="Calibri" w:hAnsi="Arial" w:cs="Arial"/>
          <w:bCs/>
          <w:sz w:val="24"/>
          <w:szCs w:val="24"/>
        </w:rPr>
        <w:t>fala,</w:t>
      </w:r>
      <w:proofErr w:type="gramEnd"/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 pensamento e imaginação. Espaço, tempo, quantidades, relações e transformações. Traços, sons, cores e formas.</w:t>
      </w:r>
    </w:p>
    <w:p w:rsidR="00830F16" w:rsidRPr="00F378C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01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>Corpo, gestos e movimentos. Escuta, fala,</w:t>
      </w:r>
      <w:proofErr w:type="gramStart"/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gramEnd"/>
      <w:r w:rsidR="00F378CE" w:rsidRPr="00F378CE">
        <w:rPr>
          <w:rFonts w:ascii="Arial" w:eastAsia="Calibri" w:hAnsi="Arial" w:cs="Arial"/>
          <w:bCs/>
          <w:sz w:val="24"/>
          <w:szCs w:val="24"/>
        </w:rPr>
        <w:t>pensamento e imaginação. Eu, o outro e o nós. Traços, sons, cores e formas.</w:t>
      </w:r>
    </w:p>
    <w:p w:rsidR="00830F16" w:rsidRPr="00F378C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02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Escuta, </w:t>
      </w:r>
      <w:proofErr w:type="gramStart"/>
      <w:r w:rsidR="00F378CE" w:rsidRPr="00F378CE">
        <w:rPr>
          <w:rFonts w:ascii="Arial" w:eastAsia="Calibri" w:hAnsi="Arial" w:cs="Arial"/>
          <w:bCs/>
          <w:sz w:val="24"/>
          <w:szCs w:val="24"/>
        </w:rPr>
        <w:t>fala,</w:t>
      </w:r>
      <w:proofErr w:type="gramEnd"/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 pensamento e imaginação. Corpo, gestos e movimentos. Eu, o outro e o nós. Traços, sons, cores e formas.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03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E34BB2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>Espaços, tempos, quantidades, relações e transformações.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Conteúdo Específico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</w:p>
    <w:p w:rsidR="00F378CE" w:rsidRPr="00F378CE" w:rsidRDefault="00830F16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Materiais de higiene. </w:t>
      </w:r>
    </w:p>
    <w:p w:rsidR="00F378CE" w:rsidRPr="00F378CE" w:rsidRDefault="00F378CE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01/07</w:t>
      </w:r>
      <w:r w:rsidRPr="00F378CE">
        <w:rPr>
          <w:rFonts w:ascii="Arial" w:eastAsia="Calibri" w:hAnsi="Arial" w:cs="Arial"/>
          <w:b/>
          <w:bCs/>
          <w:sz w:val="24"/>
          <w:szCs w:val="24"/>
        </w:rPr>
        <w:t>: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 Oralidade e escuta. Vocabulário. Identificação e nomeação de elementos. Interpretação e compreensão de texto. Características gráficas: personagens e cenários. Canto.</w:t>
      </w:r>
    </w:p>
    <w:p w:rsidR="00F378CE" w:rsidRPr="00F378CE" w:rsidRDefault="00F378CE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02</w:t>
      </w:r>
      <w:r w:rsidRPr="00F378CE">
        <w:rPr>
          <w:rFonts w:ascii="Arial" w:eastAsia="Calibri" w:hAnsi="Arial" w:cs="Arial"/>
          <w:b/>
          <w:bCs/>
          <w:sz w:val="24"/>
          <w:szCs w:val="24"/>
        </w:rPr>
        <w:t xml:space="preserve">/0- 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Hábitos de higiene.  </w:t>
      </w:r>
    </w:p>
    <w:p w:rsidR="00830F16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03</w:t>
      </w:r>
      <w:r w:rsidRPr="00F378C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F378CE">
        <w:rPr>
          <w:rFonts w:ascii="Arial" w:eastAsia="Calibri" w:hAnsi="Arial" w:cs="Arial"/>
          <w:b/>
          <w:bCs/>
          <w:sz w:val="24"/>
          <w:szCs w:val="24"/>
        </w:rPr>
        <w:t>-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 Classificação dos objetos.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Objetivos de Aprendizagem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</w:p>
    <w:p w:rsidR="00F378C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F378CE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>Con</w:t>
      </w:r>
      <w:r>
        <w:rPr>
          <w:rFonts w:ascii="Arial" w:eastAsia="Calibri" w:hAnsi="Arial" w:cs="Arial"/>
          <w:bCs/>
          <w:sz w:val="24"/>
          <w:szCs w:val="24"/>
        </w:rPr>
        <w:t>hecer o material de uso pessoal;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830F16" w:rsidRPr="00F378CE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>Identificar, nomear e selecionar todos os materiais utilizados na s</w:t>
      </w:r>
      <w:r>
        <w:rPr>
          <w:rFonts w:ascii="Arial" w:eastAsia="Calibri" w:hAnsi="Arial" w:cs="Arial"/>
          <w:bCs/>
          <w:sz w:val="24"/>
          <w:szCs w:val="24"/>
        </w:rPr>
        <w:t xml:space="preserve">ua higiene pessoal montando um </w:t>
      </w:r>
      <w:r w:rsidRPr="00F378CE">
        <w:rPr>
          <w:rFonts w:ascii="Arial" w:eastAsia="Calibri" w:hAnsi="Arial" w:cs="Arial"/>
          <w:bCs/>
          <w:sz w:val="24"/>
          <w:szCs w:val="24"/>
        </w:rPr>
        <w:t>boneco.</w:t>
      </w:r>
    </w:p>
    <w:p w:rsidR="00F378CE" w:rsidRDefault="00830F16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01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F378CE" w:rsidRDefault="00F378CE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Expressar ideias e sentimentos respondendo e formulando perguntas; </w:t>
      </w:r>
    </w:p>
    <w:p w:rsidR="00F378CE" w:rsidRDefault="00F378CE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Ampliar seu vocabulário por meio de história para desenvolver sua capacidade de comunicação; </w:t>
      </w: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Nomear objetos, pessoas e gravuras; </w:t>
      </w:r>
    </w:p>
    <w:p w:rsidR="00B26EC9" w:rsidRDefault="00B26EC9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F378CE" w:rsidRDefault="00F378CE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- 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Formular e responder perguntas sobre fatos da história narrada, identificando cenários, </w:t>
      </w:r>
      <w:proofErr w:type="gramStart"/>
      <w:r w:rsidRPr="00F378CE">
        <w:rPr>
          <w:rFonts w:ascii="Arial" w:eastAsia="Calibri" w:hAnsi="Arial" w:cs="Arial"/>
          <w:bCs/>
          <w:sz w:val="24"/>
          <w:szCs w:val="24"/>
        </w:rPr>
        <w:t>personagens</w:t>
      </w:r>
      <w:proofErr w:type="gramEnd"/>
      <w:r w:rsidRPr="00F378CE">
        <w:rPr>
          <w:rFonts w:ascii="Arial" w:eastAsia="Calibri" w:hAnsi="Arial" w:cs="Arial"/>
          <w:bCs/>
          <w:sz w:val="24"/>
          <w:szCs w:val="24"/>
        </w:rPr>
        <w:t xml:space="preserve"> e</w:t>
      </w:r>
      <w:r>
        <w:rPr>
          <w:rFonts w:ascii="Arial" w:eastAsia="Calibri" w:hAnsi="Arial" w:cs="Arial"/>
          <w:bCs/>
          <w:sz w:val="24"/>
          <w:szCs w:val="24"/>
        </w:rPr>
        <w:t xml:space="preserve"> principais acontecimentos;</w:t>
      </w:r>
    </w:p>
    <w:p w:rsidR="00830F16" w:rsidRPr="0017242F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 Identificar os cuidados de higiene do corpo como hábitos necessários para a garantia da saúde, e da diminuição do ris</w:t>
      </w:r>
      <w:r>
        <w:rPr>
          <w:rFonts w:ascii="Arial" w:eastAsia="Calibri" w:hAnsi="Arial" w:cs="Arial"/>
          <w:bCs/>
          <w:sz w:val="24"/>
          <w:szCs w:val="24"/>
        </w:rPr>
        <w:t>co de contrair algumas doenças.</w:t>
      </w:r>
    </w:p>
    <w:p w:rsidR="00F378CE" w:rsidRDefault="00830F16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02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>Identificar, associar e compreender melhor as atividades diárias necessárias para promover e c</w:t>
      </w:r>
      <w:r w:rsidR="00F378CE">
        <w:rPr>
          <w:rFonts w:ascii="Arial" w:eastAsia="Calibri" w:hAnsi="Arial" w:cs="Arial"/>
          <w:bCs/>
          <w:sz w:val="24"/>
          <w:szCs w:val="24"/>
        </w:rPr>
        <w:t>onsolidar os hábitos de higiene;</w:t>
      </w:r>
    </w:p>
    <w:p w:rsidR="00830F16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Pr="00F378CE">
        <w:rPr>
          <w:rFonts w:ascii="Arial" w:eastAsia="Calibri" w:hAnsi="Arial" w:cs="Arial"/>
          <w:bCs/>
          <w:sz w:val="24"/>
          <w:szCs w:val="24"/>
        </w:rPr>
        <w:t xml:space="preserve"> Participar dos cuidados básicos ouvindo as ações realizadas. </w:t>
      </w:r>
    </w:p>
    <w:p w:rsidR="00F378CE" w:rsidRPr="00F378CE" w:rsidRDefault="00830F16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03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E34BB2">
        <w:rPr>
          <w:rFonts w:ascii="Arial" w:eastAsia="Calibri" w:hAnsi="Arial" w:cs="Arial"/>
          <w:bCs/>
          <w:sz w:val="24"/>
          <w:szCs w:val="24"/>
        </w:rPr>
        <w:t>:</w:t>
      </w:r>
      <w:r w:rsidR="00F378CE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>Explorar e descrever semelhanças e diferenças entre as características e propriedades dos objetos (</w:t>
      </w:r>
      <w:proofErr w:type="gramStart"/>
      <w:r w:rsidR="00F378CE" w:rsidRPr="00F378CE">
        <w:rPr>
          <w:rFonts w:ascii="Arial" w:eastAsia="Calibri" w:hAnsi="Arial" w:cs="Arial"/>
          <w:bCs/>
          <w:sz w:val="24"/>
          <w:szCs w:val="24"/>
        </w:rPr>
        <w:t>textura, massa, tamanho</w:t>
      </w:r>
      <w:proofErr w:type="gramEnd"/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Recursos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F378CE">
        <w:rPr>
          <w:rFonts w:ascii="Arial" w:eastAsia="Calibri" w:hAnsi="Arial" w:cs="Arial"/>
          <w:bCs/>
          <w:sz w:val="24"/>
          <w:szCs w:val="24"/>
        </w:rPr>
        <w:t>Emba</w:t>
      </w:r>
      <w:r w:rsidR="00B26EC9">
        <w:rPr>
          <w:rFonts w:ascii="Arial" w:eastAsia="Calibri" w:hAnsi="Arial" w:cs="Arial"/>
          <w:bCs/>
          <w:sz w:val="24"/>
          <w:szCs w:val="24"/>
        </w:rPr>
        <w:t>lagens de materiais de higiene</w:t>
      </w:r>
      <w:proofErr w:type="gramStart"/>
      <w:r w:rsidR="00B26EC9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F378CE">
        <w:rPr>
          <w:rFonts w:ascii="Arial" w:eastAsia="Calibri" w:hAnsi="Arial" w:cs="Arial"/>
          <w:bCs/>
          <w:sz w:val="24"/>
          <w:szCs w:val="24"/>
        </w:rPr>
        <w:t>cola</w:t>
      </w:r>
      <w:proofErr w:type="gramEnd"/>
      <w:r w:rsidR="00F378CE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2B6B2E">
        <w:rPr>
          <w:rFonts w:ascii="Arial" w:eastAsia="Calibri" w:hAnsi="Arial" w:cs="Arial"/>
          <w:bCs/>
          <w:sz w:val="24"/>
          <w:szCs w:val="24"/>
        </w:rPr>
        <w:t xml:space="preserve">tesoura, </w:t>
      </w:r>
      <w:r w:rsidR="00F378CE">
        <w:rPr>
          <w:rFonts w:ascii="Arial" w:eastAsia="Calibri" w:hAnsi="Arial" w:cs="Arial"/>
          <w:bCs/>
          <w:sz w:val="24"/>
          <w:szCs w:val="24"/>
        </w:rPr>
        <w:t>papelão ou cartolina</w:t>
      </w:r>
      <w:r w:rsidR="002B6B2E">
        <w:rPr>
          <w:rFonts w:ascii="Arial" w:eastAsia="Calibri" w:hAnsi="Arial" w:cs="Arial"/>
          <w:bCs/>
          <w:sz w:val="24"/>
          <w:szCs w:val="24"/>
        </w:rPr>
        <w:t>, lápis e/ou lápis de cor</w:t>
      </w:r>
      <w:r w:rsidR="00F378CE">
        <w:rPr>
          <w:rFonts w:ascii="Arial" w:eastAsia="Calibri" w:hAnsi="Arial" w:cs="Arial"/>
          <w:bCs/>
          <w:sz w:val="24"/>
          <w:szCs w:val="24"/>
        </w:rPr>
        <w:t>.</w:t>
      </w:r>
    </w:p>
    <w:p w:rsidR="00830F16" w:rsidRPr="0017242F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01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031B6F">
        <w:rPr>
          <w:rFonts w:ascii="Arial" w:eastAsia="Calibri" w:hAnsi="Arial" w:cs="Arial"/>
          <w:bCs/>
          <w:sz w:val="24"/>
          <w:szCs w:val="24"/>
        </w:rPr>
        <w:t>: C</w:t>
      </w:r>
      <w:r w:rsidR="001167B2">
        <w:rPr>
          <w:rFonts w:ascii="Arial" w:eastAsia="Calibri" w:hAnsi="Arial" w:cs="Arial"/>
          <w:bCs/>
          <w:sz w:val="24"/>
          <w:szCs w:val="24"/>
        </w:rPr>
        <w:t xml:space="preserve">omputador, </w:t>
      </w:r>
      <w:r w:rsidR="00B26EC9">
        <w:rPr>
          <w:rFonts w:ascii="Arial" w:eastAsia="Calibri" w:hAnsi="Arial" w:cs="Arial"/>
          <w:bCs/>
          <w:sz w:val="24"/>
          <w:szCs w:val="24"/>
        </w:rPr>
        <w:t>tablete</w:t>
      </w:r>
      <w:r w:rsidR="001167B2">
        <w:rPr>
          <w:rFonts w:ascii="Arial" w:eastAsia="Calibri" w:hAnsi="Arial" w:cs="Arial"/>
          <w:bCs/>
          <w:sz w:val="24"/>
          <w:szCs w:val="24"/>
        </w:rPr>
        <w:t>, celular.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02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031B6F">
        <w:rPr>
          <w:rFonts w:ascii="Arial" w:eastAsia="Calibri" w:hAnsi="Arial" w:cs="Arial"/>
          <w:bCs/>
          <w:sz w:val="24"/>
          <w:szCs w:val="24"/>
        </w:rPr>
        <w:t>C</w:t>
      </w:r>
      <w:r w:rsidR="00031B6F" w:rsidRPr="00031B6F">
        <w:rPr>
          <w:rFonts w:ascii="Arial" w:eastAsia="Calibri" w:hAnsi="Arial" w:cs="Arial"/>
          <w:bCs/>
          <w:sz w:val="24"/>
          <w:szCs w:val="24"/>
        </w:rPr>
        <w:t xml:space="preserve">omputador, </w:t>
      </w:r>
      <w:r w:rsidR="00B26EC9" w:rsidRPr="00031B6F">
        <w:rPr>
          <w:rFonts w:ascii="Arial" w:eastAsia="Calibri" w:hAnsi="Arial" w:cs="Arial"/>
          <w:bCs/>
          <w:sz w:val="24"/>
          <w:szCs w:val="24"/>
        </w:rPr>
        <w:t>tablete</w:t>
      </w:r>
      <w:r w:rsidR="00031B6F" w:rsidRPr="00031B6F">
        <w:rPr>
          <w:rFonts w:ascii="Arial" w:eastAsia="Calibri" w:hAnsi="Arial" w:cs="Arial"/>
          <w:bCs/>
          <w:sz w:val="24"/>
          <w:szCs w:val="24"/>
        </w:rPr>
        <w:t>, celular.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03</w:t>
      </w:r>
      <w:r w:rsidRPr="00847B7E">
        <w:rPr>
          <w:rFonts w:ascii="Arial" w:eastAsia="Calibri" w:hAnsi="Arial" w:cs="Arial"/>
          <w:b/>
          <w:bCs/>
          <w:sz w:val="24"/>
          <w:szCs w:val="24"/>
        </w:rPr>
        <w:t>/0</w:t>
      </w: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E34BB2">
        <w:rPr>
          <w:rFonts w:ascii="Arial" w:eastAsia="Calibri" w:hAnsi="Arial" w:cs="Arial"/>
          <w:bCs/>
          <w:sz w:val="24"/>
          <w:szCs w:val="24"/>
        </w:rPr>
        <w:t>:</w:t>
      </w:r>
      <w:r w:rsidR="00031B6F">
        <w:rPr>
          <w:rFonts w:ascii="Arial" w:eastAsia="Calibri" w:hAnsi="Arial" w:cs="Arial"/>
          <w:bCs/>
          <w:sz w:val="24"/>
          <w:szCs w:val="24"/>
        </w:rPr>
        <w:t xml:space="preserve"> Brinquedos diversos e/ou sucatas e outros objetos coloridos que tiver em casa.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Avaliação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  <w:r w:rsidRPr="00AF33AA">
        <w:rPr>
          <w:rFonts w:ascii="Arial" w:hAnsi="Arial" w:cs="Arial"/>
          <w:sz w:val="24"/>
          <w:szCs w:val="24"/>
        </w:rPr>
        <w:t xml:space="preserve"> </w:t>
      </w: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</w:p>
    <w:p w:rsidR="00F378CE" w:rsidRPr="00847B7E" w:rsidRDefault="00F378CE" w:rsidP="00830F16">
      <w:pPr>
        <w:jc w:val="both"/>
        <w:rPr>
          <w:rFonts w:ascii="Arial" w:eastAsia="Calibri" w:hAnsi="Arial" w:cs="Arial"/>
          <w:sz w:val="24"/>
          <w:szCs w:val="24"/>
        </w:rPr>
      </w:pP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lastRenderedPageBreak/>
        <w:t>CRONOPLANO DE ATIVIDADES SEMANAL / EDUCAÇÃO INFANTIL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Turma</w:t>
      </w:r>
      <w:r w:rsidRPr="00847B7E">
        <w:rPr>
          <w:rFonts w:ascii="Arial" w:eastAsia="Calibri" w:hAnsi="Arial" w:cs="Arial"/>
          <w:bCs/>
          <w:sz w:val="24"/>
          <w:szCs w:val="24"/>
        </w:rPr>
        <w:t>: Maternal II “A”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Data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29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6</w:t>
      </w:r>
      <w:r w:rsidRPr="00847B7E">
        <w:rPr>
          <w:rFonts w:ascii="Arial" w:eastAsia="Calibri" w:hAnsi="Arial" w:cs="Arial"/>
          <w:bCs/>
          <w:sz w:val="24"/>
          <w:szCs w:val="24"/>
        </w:rPr>
        <w:tab/>
      </w:r>
      <w:r w:rsidRPr="00847B7E">
        <w:rPr>
          <w:rFonts w:ascii="Arial" w:eastAsia="Calibri" w:hAnsi="Arial" w:cs="Arial"/>
          <w:bCs/>
          <w:sz w:val="24"/>
          <w:szCs w:val="24"/>
        </w:rPr>
        <w:tab/>
        <w:t xml:space="preserve"> </w:t>
      </w:r>
    </w:p>
    <w:p w:rsidR="00F378C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Atividade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0277753"/>
      <w:r w:rsidR="00F378CE" w:rsidRPr="00F378CE">
        <w:rPr>
          <w:rFonts w:ascii="Arial" w:eastAsia="Calibri" w:hAnsi="Arial" w:cs="Arial"/>
          <w:bCs/>
          <w:sz w:val="24"/>
          <w:szCs w:val="24"/>
        </w:rPr>
        <w:t>Montagem da Dona Cheirosinha ou do Senhor Limpinho</w:t>
      </w:r>
      <w:r w:rsidR="00F378CE">
        <w:rPr>
          <w:rFonts w:ascii="Arial" w:eastAsia="Calibri" w:hAnsi="Arial" w:cs="Arial"/>
          <w:bCs/>
          <w:sz w:val="24"/>
          <w:szCs w:val="24"/>
        </w:rPr>
        <w:t>.</w:t>
      </w:r>
    </w:p>
    <w:p w:rsidR="00F378CE" w:rsidRPr="00F378CE" w:rsidRDefault="00830F16" w:rsidP="00F378C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Metodologia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Senhores pais e/ou responsáveis</w:t>
      </w:r>
      <w:bookmarkEnd w:id="0"/>
      <w:r w:rsidR="00F378CE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peço que auxiliem </w:t>
      </w:r>
      <w:r w:rsidR="00F378CE">
        <w:rPr>
          <w:rFonts w:ascii="Arial" w:eastAsia="Calibri" w:hAnsi="Arial" w:cs="Arial"/>
          <w:bCs/>
          <w:sz w:val="24"/>
          <w:szCs w:val="24"/>
        </w:rPr>
        <w:t>a sua criança</w:t>
      </w:r>
      <w:r w:rsidR="00F378CE" w:rsidRPr="00F378CE">
        <w:rPr>
          <w:rFonts w:ascii="Arial" w:eastAsia="Calibri" w:hAnsi="Arial" w:cs="Arial"/>
          <w:bCs/>
          <w:sz w:val="24"/>
          <w:szCs w:val="24"/>
        </w:rPr>
        <w:t xml:space="preserve"> na execução dessa atividade. As meninas vão montar a Dona Cheirosinha e os meninos vão montar o Senhor Limpinho utilizando a sua criatividade e os materiais que utilizam na sua higiene pessoal. Esta montagem pode ser feita no chão ou em cima da mesa. Não esqueçam  de mandar fotos da Dona Cheirosinha e do Senhor Limpinho.  Dicas: Não precisa ser só com caixinhas, pode usar todo o material que seu filho (a) utiliza para a sua higiene pessoal. É só usar a sua criatividade. Depois peçam que eles  guardem cada material no seu lugar. Observe os modelos abaixo: </w:t>
      </w:r>
    </w:p>
    <w:p w:rsidR="00B26EC9" w:rsidRDefault="00F378CE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F378C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</w:t>
      </w:r>
      <w:r w:rsidRPr="00F378CE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2838450" cy="3429000"/>
            <wp:effectExtent l="0" t="0" r="0" b="0"/>
            <wp:docPr id="1" name="Imagem 1" descr="Descrição: Higiene pessoal e as partes do corpo são estudados de for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Descrição: Higiene pessoal e as partes do corpo são estudados de form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B26EC9" w:rsidRDefault="00B26EC9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lastRenderedPageBreak/>
        <w:t>Data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01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7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                                  </w:t>
      </w:r>
    </w:p>
    <w:p w:rsid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Atividade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  <w:r w:rsidR="001167B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167B2" w:rsidRPr="001167B2">
        <w:rPr>
          <w:rFonts w:ascii="Arial" w:eastAsia="Calibri" w:hAnsi="Arial" w:cs="Arial"/>
          <w:bCs/>
          <w:sz w:val="24"/>
          <w:szCs w:val="24"/>
        </w:rPr>
        <w:t>Apreciação de</w:t>
      </w:r>
      <w:r w:rsidR="001167B2">
        <w:rPr>
          <w:rFonts w:ascii="Arial" w:eastAsia="Calibri" w:hAnsi="Arial" w:cs="Arial"/>
          <w:bCs/>
          <w:sz w:val="24"/>
          <w:szCs w:val="24"/>
        </w:rPr>
        <w:t xml:space="preserve"> história e exploração oral.</w:t>
      </w:r>
    </w:p>
    <w:p w:rsidR="00B26EC9" w:rsidRDefault="00830F16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Metodologia</w:t>
      </w:r>
      <w:r>
        <w:rPr>
          <w:rFonts w:ascii="Arial" w:eastAsia="Calibri" w:hAnsi="Arial" w:cs="Arial"/>
          <w:bCs/>
          <w:sz w:val="24"/>
          <w:szCs w:val="24"/>
        </w:rPr>
        <w:t>:</w:t>
      </w:r>
      <w:r w:rsidRPr="00840AD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Senhores pais e/ou responsáveis</w:t>
      </w:r>
      <w:r w:rsidR="001167B2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1167B2" w:rsidRPr="001167B2">
        <w:rPr>
          <w:rFonts w:ascii="Arial" w:eastAsia="Calibri" w:hAnsi="Arial" w:cs="Arial"/>
          <w:bCs/>
          <w:sz w:val="24"/>
          <w:szCs w:val="24"/>
        </w:rPr>
        <w:t xml:space="preserve">Peço que permitam que seu filho (a) assista </w:t>
      </w:r>
      <w:proofErr w:type="gramStart"/>
      <w:r w:rsidR="001167B2" w:rsidRPr="001167B2">
        <w:rPr>
          <w:rFonts w:ascii="Arial" w:eastAsia="Calibri" w:hAnsi="Arial" w:cs="Arial"/>
          <w:bCs/>
          <w:sz w:val="24"/>
          <w:szCs w:val="24"/>
        </w:rPr>
        <w:t>o vídeo de história infantil</w:t>
      </w:r>
      <w:proofErr w:type="gramEnd"/>
      <w:r w:rsidR="001167B2" w:rsidRPr="001167B2">
        <w:rPr>
          <w:rFonts w:ascii="Arial" w:eastAsia="Calibri" w:hAnsi="Arial" w:cs="Arial"/>
          <w:bCs/>
          <w:sz w:val="24"/>
          <w:szCs w:val="24"/>
        </w:rPr>
        <w:t>:</w:t>
      </w:r>
      <w:r w:rsidR="001167B2" w:rsidRPr="001167B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167B2" w:rsidRPr="001167B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167B2" w:rsidRPr="001167B2">
        <w:rPr>
          <w:rFonts w:ascii="Arial" w:eastAsia="Calibri" w:hAnsi="Arial" w:cs="Arial"/>
          <w:b/>
          <w:bCs/>
          <w:sz w:val="24"/>
          <w:szCs w:val="24"/>
        </w:rPr>
        <w:t>A estrelinha  sem brilho</w:t>
      </w:r>
      <w:r w:rsidR="001167B2" w:rsidRPr="001167B2">
        <w:rPr>
          <w:rFonts w:ascii="Arial" w:eastAsia="Calibri" w:hAnsi="Arial" w:cs="Arial"/>
          <w:bCs/>
          <w:sz w:val="24"/>
          <w:szCs w:val="24"/>
        </w:rPr>
        <w:t xml:space="preserve"> (Varal de Histórias) disponível no link: </w:t>
      </w:r>
      <w:hyperlink r:id="rId8" w:history="1">
        <w:r w:rsidR="001167B2" w:rsidRPr="001167B2">
          <w:rPr>
            <w:rStyle w:val="Hyperlink"/>
            <w:rFonts w:ascii="Arial" w:eastAsia="Calibri" w:hAnsi="Arial" w:cs="Arial"/>
            <w:bCs/>
            <w:sz w:val="24"/>
            <w:szCs w:val="24"/>
          </w:rPr>
          <w:t>https://www.youtube.com/watch?v=gyJ8zyPhpqY</w:t>
        </w:r>
      </w:hyperlink>
      <w:r w:rsidR="00B26EC9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 xml:space="preserve">A história narrada relata que todas as estrelinhas tomavam um banho bem tomado até saírem radiantes para iluminar a noite escura </w:t>
      </w:r>
      <w:r>
        <w:rPr>
          <w:rFonts w:ascii="Arial" w:eastAsia="Calibri" w:hAnsi="Arial" w:cs="Arial"/>
          <w:bCs/>
          <w:sz w:val="24"/>
          <w:szCs w:val="24"/>
        </w:rPr>
        <w:t>junta</w:t>
      </w:r>
      <w:r w:rsidRPr="001167B2">
        <w:rPr>
          <w:rFonts w:ascii="Arial" w:eastAsia="Calibri" w:hAnsi="Arial" w:cs="Arial"/>
          <w:bCs/>
          <w:sz w:val="24"/>
          <w:szCs w:val="24"/>
        </w:rPr>
        <w:t>s com a dona Lua. Acontece que havia uma estrelinha que não gostava nada de ter que tomar banho todo dia, ela ficava com muita preguiça. 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4162425" cy="2343150"/>
            <wp:effectExtent l="0" t="0" r="9525" b="0"/>
            <wp:docPr id="2" name="Imagem 2" descr="Descrição: A estrelinha que não tomava banho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A estrelinha que não tomava banho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 xml:space="preserve">Em seguida, realizem a interpretação oral da história, juntamente com seu filho (a) fazendo </w:t>
      </w:r>
      <w:r>
        <w:rPr>
          <w:rFonts w:ascii="Arial" w:eastAsia="Calibri" w:hAnsi="Arial" w:cs="Arial"/>
          <w:bCs/>
          <w:sz w:val="24"/>
          <w:szCs w:val="24"/>
        </w:rPr>
        <w:t>a</w:t>
      </w:r>
      <w:r w:rsidRPr="001167B2">
        <w:rPr>
          <w:rFonts w:ascii="Arial" w:eastAsia="Calibri" w:hAnsi="Arial" w:cs="Arial"/>
          <w:bCs/>
          <w:sz w:val="24"/>
          <w:szCs w:val="24"/>
        </w:rPr>
        <w:t>s possíveis perguntas: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-O Sol estava cansado. O que ele falou pra Lua?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-O que a Lua fez?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-O que as estrelinhas tiveram que fazer?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-Como as estrelinhas ficaram depois de escovadas?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-Por que a Estrelinha Azul estava toda sujinha?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-Por que tinha um cantinho escuro no céu?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-Como a Estrelinha Azul ficou limpinha e brilhante?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- Qual a música que a Estrelinha Azul cantava?</w:t>
      </w:r>
    </w:p>
    <w:p w:rsidR="00B26EC9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1167B2">
        <w:rPr>
          <w:rFonts w:ascii="Arial" w:eastAsia="Calibri" w:hAnsi="Arial" w:cs="Arial"/>
          <w:bCs/>
          <w:sz w:val="24"/>
          <w:szCs w:val="24"/>
        </w:rPr>
        <w:t>Cante com eles os versos que a Estrelinha Azul cantava:</w:t>
      </w:r>
    </w:p>
    <w:p w:rsidR="001167B2" w:rsidRPr="001167B2" w:rsidRDefault="001167B2" w:rsidP="001167B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167B2">
        <w:rPr>
          <w:rFonts w:ascii="Arial" w:eastAsia="Calibri" w:hAnsi="Arial" w:cs="Arial"/>
          <w:b/>
          <w:bCs/>
          <w:sz w:val="24"/>
          <w:szCs w:val="24"/>
        </w:rPr>
        <w:lastRenderedPageBreak/>
        <w:t>Limpinha eu sou e com razão</w:t>
      </w:r>
    </w:p>
    <w:p w:rsidR="00830F16" w:rsidRPr="001167B2" w:rsidRDefault="001167B2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167B2">
        <w:rPr>
          <w:rFonts w:ascii="Arial" w:eastAsia="Calibri" w:hAnsi="Arial" w:cs="Arial"/>
          <w:b/>
          <w:bCs/>
          <w:sz w:val="24"/>
          <w:szCs w:val="24"/>
        </w:rPr>
        <w:t>Eu gosto de água e sabão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830F16" w:rsidRPr="00847B7E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Data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02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7</w:t>
      </w:r>
      <w:r w:rsidRPr="00847B7E">
        <w:rPr>
          <w:rFonts w:ascii="Arial" w:eastAsia="Calibri" w:hAnsi="Arial" w:cs="Arial"/>
          <w:bCs/>
          <w:sz w:val="24"/>
          <w:szCs w:val="24"/>
        </w:rPr>
        <w:tab/>
      </w:r>
      <w:r w:rsidRPr="00847B7E">
        <w:rPr>
          <w:rFonts w:ascii="Arial" w:eastAsia="Calibri" w:hAnsi="Arial" w:cs="Arial"/>
          <w:bCs/>
          <w:sz w:val="24"/>
          <w:szCs w:val="24"/>
        </w:rPr>
        <w:tab/>
        <w:t xml:space="preserve"> </w:t>
      </w:r>
    </w:p>
    <w:p w:rsidR="00830F16" w:rsidRPr="00020B40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Atividade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20B40" w:rsidRPr="00020B40">
        <w:rPr>
          <w:rFonts w:ascii="Arial" w:eastAsia="Calibri" w:hAnsi="Arial" w:cs="Arial"/>
          <w:bCs/>
          <w:sz w:val="24"/>
          <w:szCs w:val="24"/>
        </w:rPr>
        <w:t>Identificação de fichas referentes à Higiene Pessoal e reprodução da figura por meio de foto.</w:t>
      </w:r>
    </w:p>
    <w:p w:rsidR="00020B40" w:rsidRPr="00020B40" w:rsidRDefault="00830F16" w:rsidP="00020B4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Metodologia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Senhores pais e/ou responsáveis</w:t>
      </w:r>
      <w:r w:rsidR="00020B40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20B40" w:rsidRPr="00020B40">
        <w:rPr>
          <w:rFonts w:ascii="Arial" w:eastAsia="Calibri" w:hAnsi="Arial" w:cs="Arial"/>
          <w:bCs/>
          <w:sz w:val="24"/>
          <w:szCs w:val="24"/>
        </w:rPr>
        <w:t>mostrem ao seu filho (a) as fichas abaixo, para que possa observá-las, identificando cada ação referente a uma prática de higiene, nomeando cada uma delas. Ou seja, o seu filho (a) vai dizer o que o personagem está fazendo em cada figura para cuidar do seu corpo.</w:t>
      </w:r>
    </w:p>
    <w:p w:rsidR="00020B40" w:rsidRPr="00020B40" w:rsidRDefault="00020B40" w:rsidP="00020B4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971675" cy="2647950"/>
            <wp:effectExtent l="0" t="0" r="9525" b="0"/>
            <wp:docPr id="10" name="Imagem 10" descr="Descrição: Pin em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Descrição: Pin em educati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895475" cy="2647950"/>
            <wp:effectExtent l="0" t="0" r="9525" b="0"/>
            <wp:docPr id="9" name="Imagem 9" descr="Descrição: 591 melhores imagens de fichas em 2020 | Educ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591 melhores imagens de fichas em 2020 | Educação infantil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895475" cy="2647950"/>
            <wp:effectExtent l="0" t="0" r="9525" b="0"/>
            <wp:docPr id="8" name="Imagem 8" descr="Descrição: Aprender Brincando: Hábitos de higiene pessoal | Rotin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Aprender Brincando: Hábitos de higiene pessoal | Rotina n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40">
        <w:rPr>
          <w:rFonts w:ascii="Arial" w:eastAsia="Calibri" w:hAnsi="Arial" w:cs="Arial"/>
          <w:bCs/>
          <w:sz w:val="24"/>
          <w:szCs w:val="24"/>
        </w:rPr>
        <w:t xml:space="preserve">           </w:t>
      </w: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809750" cy="2524125"/>
            <wp:effectExtent l="0" t="0" r="0" b="9525"/>
            <wp:docPr id="7" name="Imagem 7" descr="Descrição: Aprender Brincando: Hábitos de higiene pess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Aprender Brincando: Hábitos de higiene pesso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809750" cy="2524125"/>
            <wp:effectExtent l="0" t="0" r="0" b="9525"/>
            <wp:docPr id="6" name="Imagem 6" descr="Descrição: Aprender Brincando: Hábitos de higiene pessoal | Portifol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Descrição: Aprender Brincando: Hábitos de higiene pessoal | Portifolio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40" w:rsidRPr="00020B40" w:rsidRDefault="00020B40" w:rsidP="00020B4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09750" cy="2524125"/>
            <wp:effectExtent l="0" t="0" r="0" b="9525"/>
            <wp:docPr id="5" name="Imagem 5" descr="Descrição: Pin em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Pin em Coronavir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B40">
        <w:rPr>
          <w:rFonts w:ascii="Arial" w:eastAsia="Calibri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1809750" cy="2533650"/>
            <wp:effectExtent l="0" t="0" r="0" b="0"/>
            <wp:docPr id="3" name="Imagem 3" descr="Descrição: Aprender Brincando: Hábitos de higiene pess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Aprender Brincando: Hábitos de higiene pesso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16" w:rsidRPr="00020B40" w:rsidRDefault="00020B40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020B40">
        <w:rPr>
          <w:rFonts w:ascii="Arial" w:eastAsia="Calibri" w:hAnsi="Arial" w:cs="Arial"/>
          <w:bCs/>
          <w:sz w:val="24"/>
          <w:szCs w:val="24"/>
        </w:rPr>
        <w:t>Finalmente, caros pais ou responsáveis, peça que seu filho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20B40">
        <w:rPr>
          <w:rFonts w:ascii="Arial" w:eastAsia="Calibri" w:hAnsi="Arial" w:cs="Arial"/>
          <w:bCs/>
          <w:sz w:val="24"/>
          <w:szCs w:val="24"/>
        </w:rPr>
        <w:t>(a)</w:t>
      </w:r>
      <w:proofErr w:type="gramStart"/>
      <w:r w:rsidRPr="00020B40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gramEnd"/>
      <w:r w:rsidRPr="00020B40">
        <w:rPr>
          <w:rFonts w:ascii="Arial" w:eastAsia="Calibri" w:hAnsi="Arial" w:cs="Arial"/>
          <w:bCs/>
          <w:sz w:val="24"/>
          <w:szCs w:val="24"/>
        </w:rPr>
        <w:t>escolha uma das figuras e  faça a reprodução da mesma, ou seja, se escolher a ficha PENTEAR OS CABELOS, por exemplo, vai tirar uma foto penteando os cabelos e enviar para a professora.</w:t>
      </w:r>
    </w:p>
    <w:p w:rsidR="00830F16" w:rsidRPr="00830F16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Data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03</w:t>
      </w:r>
      <w:r w:rsidRPr="00847B7E">
        <w:rPr>
          <w:rFonts w:ascii="Arial" w:eastAsia="Calibri" w:hAnsi="Arial" w:cs="Arial"/>
          <w:bCs/>
          <w:sz w:val="24"/>
          <w:szCs w:val="24"/>
        </w:rPr>
        <w:t>/0</w:t>
      </w:r>
      <w:r>
        <w:rPr>
          <w:rFonts w:ascii="Arial" w:eastAsia="Calibri" w:hAnsi="Arial" w:cs="Arial"/>
          <w:bCs/>
          <w:sz w:val="24"/>
          <w:szCs w:val="24"/>
        </w:rPr>
        <w:t>7</w:t>
      </w:r>
      <w:r w:rsidRPr="00847B7E">
        <w:rPr>
          <w:rFonts w:ascii="Arial" w:eastAsia="Calibri" w:hAnsi="Arial" w:cs="Arial"/>
          <w:bCs/>
          <w:sz w:val="24"/>
          <w:szCs w:val="24"/>
        </w:rPr>
        <w:tab/>
      </w:r>
      <w:r w:rsidRPr="00847B7E">
        <w:rPr>
          <w:rFonts w:ascii="Arial" w:eastAsia="Calibri" w:hAnsi="Arial" w:cs="Arial"/>
          <w:bCs/>
          <w:sz w:val="24"/>
          <w:szCs w:val="24"/>
        </w:rPr>
        <w:tab/>
        <w:t xml:space="preserve"> </w:t>
      </w:r>
    </w:p>
    <w:p w:rsidR="00830F16" w:rsidRPr="00020B40" w:rsidRDefault="00830F16" w:rsidP="00830F1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Atividade</w:t>
      </w:r>
      <w:r w:rsidRPr="00847B7E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20B40" w:rsidRPr="00020B40">
        <w:rPr>
          <w:rFonts w:ascii="Arial" w:eastAsia="Calibri" w:hAnsi="Arial" w:cs="Arial"/>
          <w:bCs/>
          <w:sz w:val="24"/>
          <w:szCs w:val="24"/>
        </w:rPr>
        <w:t>Classificação dos objetos</w:t>
      </w:r>
      <w:r w:rsidR="00020B40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020B40" w:rsidRPr="00020B40" w:rsidRDefault="00830F16" w:rsidP="00020B4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847B7E">
        <w:rPr>
          <w:rFonts w:ascii="Arial" w:eastAsia="Calibri" w:hAnsi="Arial" w:cs="Arial"/>
          <w:b/>
          <w:bCs/>
          <w:sz w:val="24"/>
          <w:szCs w:val="24"/>
        </w:rPr>
        <w:t>Metodologia</w:t>
      </w:r>
      <w:r w:rsidRPr="00847B7E">
        <w:rPr>
          <w:rFonts w:ascii="Arial" w:eastAsia="Calibri" w:hAnsi="Arial" w:cs="Arial"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Cs/>
          <w:sz w:val="24"/>
          <w:szCs w:val="24"/>
        </w:rPr>
        <w:t>Senhores pais e/ou responsáveis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20B40" w:rsidRPr="00020B40">
        <w:rPr>
          <w:rFonts w:ascii="Arial" w:hAnsi="Arial" w:cs="Arial"/>
          <w:bCs/>
          <w:sz w:val="24"/>
          <w:szCs w:val="24"/>
        </w:rPr>
        <w:t>Exponha para a criança variados tipos de brinquedos que tenham em casa. Pedir e auxiliar para que a criança separe e classifique os brinquedos por cor</w:t>
      </w:r>
      <w:r w:rsidR="00020B40">
        <w:rPr>
          <w:rFonts w:ascii="Arial" w:hAnsi="Arial" w:cs="Arial"/>
          <w:bCs/>
          <w:sz w:val="24"/>
          <w:szCs w:val="24"/>
        </w:rPr>
        <w:t>.</w:t>
      </w:r>
      <w:r w:rsidR="00020B40" w:rsidRPr="00020B40">
        <w:rPr>
          <w:rFonts w:ascii="Arial" w:hAnsi="Arial" w:cs="Arial"/>
          <w:bCs/>
          <w:sz w:val="24"/>
          <w:szCs w:val="24"/>
        </w:rPr>
        <w:t xml:space="preserve"> Pode variar a brincadeira, separar os brinquedos pelo tamanho, pela forma, entre outros.</w:t>
      </w:r>
    </w:p>
    <w:p w:rsidR="00294106" w:rsidRPr="00830F16" w:rsidRDefault="00020B40" w:rsidP="00B26EC9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 w:rsidRPr="00020B40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1B8FC63E" wp14:editId="75B4E82D">
            <wp:extent cx="4095750" cy="27146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94106" w:rsidRPr="00830F16" w:rsidSect="00B214DF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E4" w:rsidRDefault="001556E4">
      <w:pPr>
        <w:spacing w:after="0" w:line="240" w:lineRule="auto"/>
      </w:pPr>
      <w:r>
        <w:separator/>
      </w:r>
    </w:p>
  </w:endnote>
  <w:endnote w:type="continuationSeparator" w:id="0">
    <w:p w:rsidR="001556E4" w:rsidRDefault="0015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A6" w:rsidRPr="00061CF8" w:rsidRDefault="005E043E" w:rsidP="008914A6">
    <w:pPr>
      <w:pStyle w:val="Rodap"/>
      <w:jc w:val="center"/>
      <w:rPr>
        <w:rFonts w:ascii="Arial" w:hAnsi="Arial" w:cs="Arial"/>
      </w:rPr>
    </w:pPr>
    <w:r w:rsidRPr="00061CF8">
      <w:rPr>
        <w:rFonts w:ascii="Arial" w:hAnsi="Arial" w:cs="Arial"/>
      </w:rPr>
      <w:t xml:space="preserve">Av. Delcides Constantino Miguel, S/N, Distrito de Águas de Jurema, Mun. de </w:t>
    </w:r>
    <w:proofErr w:type="gramStart"/>
    <w:r w:rsidRPr="00061CF8">
      <w:rPr>
        <w:rFonts w:ascii="Arial" w:hAnsi="Arial" w:cs="Arial"/>
      </w:rPr>
      <w:t>Iretama-PR</w:t>
    </w:r>
    <w:proofErr w:type="gramEnd"/>
  </w:p>
  <w:p w:rsidR="008914A6" w:rsidRDefault="001556E4" w:rsidP="008914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E4" w:rsidRDefault="001556E4">
      <w:pPr>
        <w:spacing w:after="0" w:line="240" w:lineRule="auto"/>
      </w:pPr>
      <w:r>
        <w:separator/>
      </w:r>
    </w:p>
  </w:footnote>
  <w:footnote w:type="continuationSeparator" w:id="0">
    <w:p w:rsidR="001556E4" w:rsidRDefault="0015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2E" w:rsidRPr="00970D7F" w:rsidRDefault="005E043E" w:rsidP="00970D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C36D3F" wp14:editId="6C42DC28">
          <wp:extent cx="5400040" cy="899386"/>
          <wp:effectExtent l="0" t="0" r="0" b="0"/>
          <wp:docPr id="4" name="Imagem 4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DOCEMA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16"/>
    <w:rsid w:val="00020B40"/>
    <w:rsid w:val="00031B6F"/>
    <w:rsid w:val="0009318B"/>
    <w:rsid w:val="001167B2"/>
    <w:rsid w:val="001556E4"/>
    <w:rsid w:val="002503B1"/>
    <w:rsid w:val="00294106"/>
    <w:rsid w:val="002B6B2E"/>
    <w:rsid w:val="005E043E"/>
    <w:rsid w:val="00830F16"/>
    <w:rsid w:val="00B26EC9"/>
    <w:rsid w:val="00F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F16"/>
  </w:style>
  <w:style w:type="paragraph" w:styleId="Rodap">
    <w:name w:val="footer"/>
    <w:basedOn w:val="Normal"/>
    <w:link w:val="RodapChar"/>
    <w:uiPriority w:val="99"/>
    <w:unhideWhenUsed/>
    <w:rsid w:val="00830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F16"/>
  </w:style>
  <w:style w:type="character" w:styleId="Hyperlink">
    <w:name w:val="Hyperlink"/>
    <w:basedOn w:val="Fontepargpadro"/>
    <w:uiPriority w:val="99"/>
    <w:unhideWhenUsed/>
    <w:rsid w:val="00830F16"/>
    <w:rPr>
      <w:color w:val="0000FF"/>
      <w:u w:val="single"/>
    </w:rPr>
  </w:style>
  <w:style w:type="character" w:customStyle="1" w:styleId="e24kjd">
    <w:name w:val="e24kjd"/>
    <w:basedOn w:val="Fontepargpadro"/>
    <w:rsid w:val="00830F16"/>
  </w:style>
  <w:style w:type="paragraph" w:styleId="Textodebalo">
    <w:name w:val="Balloon Text"/>
    <w:basedOn w:val="Normal"/>
    <w:link w:val="TextodebaloChar"/>
    <w:uiPriority w:val="99"/>
    <w:semiHidden/>
    <w:unhideWhenUsed/>
    <w:rsid w:val="0083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F16"/>
  </w:style>
  <w:style w:type="paragraph" w:styleId="Rodap">
    <w:name w:val="footer"/>
    <w:basedOn w:val="Normal"/>
    <w:link w:val="RodapChar"/>
    <w:uiPriority w:val="99"/>
    <w:unhideWhenUsed/>
    <w:rsid w:val="00830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F16"/>
  </w:style>
  <w:style w:type="character" w:styleId="Hyperlink">
    <w:name w:val="Hyperlink"/>
    <w:basedOn w:val="Fontepargpadro"/>
    <w:uiPriority w:val="99"/>
    <w:unhideWhenUsed/>
    <w:rsid w:val="00830F16"/>
    <w:rPr>
      <w:color w:val="0000FF"/>
      <w:u w:val="single"/>
    </w:rPr>
  </w:style>
  <w:style w:type="character" w:customStyle="1" w:styleId="e24kjd">
    <w:name w:val="e24kjd"/>
    <w:basedOn w:val="Fontepargpadro"/>
    <w:rsid w:val="00830F16"/>
  </w:style>
  <w:style w:type="paragraph" w:styleId="Textodebalo">
    <w:name w:val="Balloon Text"/>
    <w:basedOn w:val="Normal"/>
    <w:link w:val="TextodebaloChar"/>
    <w:uiPriority w:val="99"/>
    <w:semiHidden/>
    <w:unhideWhenUsed/>
    <w:rsid w:val="0083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J8zyPhpqY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Keila Dalila</cp:lastModifiedBy>
  <cp:revision>6</cp:revision>
  <dcterms:created xsi:type="dcterms:W3CDTF">2020-06-23T11:58:00Z</dcterms:created>
  <dcterms:modified xsi:type="dcterms:W3CDTF">2020-06-25T22:37:00Z</dcterms:modified>
</cp:coreProperties>
</file>